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D92" w:rsidRPr="009131CD" w:rsidRDefault="005C5D92" w:rsidP="005C5D92">
      <w:pPr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sz w:val="28"/>
          <w:szCs w:val="28"/>
        </w:rPr>
      </w:pPr>
      <w:r w:rsidRPr="009131CD">
        <w:rPr>
          <w:rFonts w:ascii="Times New Roman" w:eastAsia="仿宋" w:hAnsi="Times New Roman" w:cs="Times New Roman" w:hint="eastAsia"/>
          <w:b/>
          <w:sz w:val="28"/>
          <w:szCs w:val="28"/>
        </w:rPr>
        <w:t>信息管理学院</w:t>
      </w:r>
      <w:r w:rsidR="00AE7F58">
        <w:rPr>
          <w:rFonts w:ascii="Times New Roman" w:eastAsia="仿宋" w:hAnsi="Times New Roman" w:cs="Times New Roman" w:hint="eastAsia"/>
          <w:b/>
          <w:sz w:val="28"/>
          <w:szCs w:val="28"/>
        </w:rPr>
        <w:t>201</w:t>
      </w:r>
      <w:r w:rsidR="00AE7F58">
        <w:rPr>
          <w:rFonts w:ascii="Times New Roman" w:eastAsia="仿宋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9131CD">
        <w:rPr>
          <w:rFonts w:ascii="Times New Roman" w:eastAsia="仿宋" w:hAnsi="Times New Roman" w:cs="Times New Roman" w:hint="eastAsia"/>
          <w:b/>
          <w:sz w:val="28"/>
          <w:szCs w:val="28"/>
        </w:rPr>
        <w:t>年信管之星</w:t>
      </w:r>
    </w:p>
    <w:p w:rsidR="005C5D92" w:rsidRPr="009131CD" w:rsidRDefault="005C5D92" w:rsidP="005C5D92">
      <w:pPr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sz w:val="28"/>
          <w:szCs w:val="28"/>
        </w:rPr>
      </w:pPr>
      <w:r w:rsidRPr="009131CD">
        <w:rPr>
          <w:rFonts w:ascii="Times New Roman" w:eastAsia="仿宋" w:hAnsi="Times New Roman" w:cs="Times New Roman" w:hint="eastAsia"/>
          <w:b/>
          <w:sz w:val="28"/>
          <w:szCs w:val="28"/>
        </w:rPr>
        <w:t>评选活动评委构成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</w:p>
    <w:p w:rsidR="005C5D92" w:rsidRPr="006F0AC7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  <w:r w:rsidRPr="006F0AC7">
        <w:rPr>
          <w:rFonts w:ascii="Times New Roman" w:eastAsia="仿宋" w:hAnsi="Times New Roman" w:cs="Times New Roman" w:hint="eastAsia"/>
          <w:b/>
          <w:sz w:val="24"/>
          <w:szCs w:val="24"/>
        </w:rPr>
        <w:t>一、专家评委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：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14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位，占比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60%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、学院领导，</w:t>
      </w:r>
      <w:r>
        <w:rPr>
          <w:rFonts w:ascii="Times New Roman" w:eastAsia="仿宋" w:hAnsi="Times New Roman" w:cs="Times New Roman" w:hint="eastAsia"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sz w:val="24"/>
          <w:szCs w:val="24"/>
        </w:rPr>
        <w:t>位；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sz w:val="24"/>
          <w:szCs w:val="24"/>
        </w:rPr>
        <w:t>、各专业班导代表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位，共</w:t>
      </w:r>
      <w:r>
        <w:rPr>
          <w:rFonts w:ascii="Times New Roman" w:eastAsia="仿宋" w:hAnsi="Times New Roman" w:cs="Times New Roman" w:hint="eastAsia"/>
          <w:sz w:val="24"/>
          <w:szCs w:val="24"/>
        </w:rPr>
        <w:t>5</w:t>
      </w:r>
      <w:r>
        <w:rPr>
          <w:rFonts w:ascii="Times New Roman" w:eastAsia="仿宋" w:hAnsi="Times New Roman" w:cs="Times New Roman" w:hint="eastAsia"/>
          <w:sz w:val="24"/>
          <w:szCs w:val="24"/>
        </w:rPr>
        <w:t>位（信管、电商、图专、档案、出版）；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3</w:t>
      </w:r>
      <w:r>
        <w:rPr>
          <w:rFonts w:ascii="Times New Roman" w:eastAsia="仿宋" w:hAnsi="Times New Roman" w:cs="Times New Roman" w:hint="eastAsia"/>
          <w:sz w:val="24"/>
          <w:szCs w:val="24"/>
        </w:rPr>
        <w:t>、各办公室（中心）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位，共</w:t>
      </w:r>
      <w:r>
        <w:rPr>
          <w:rFonts w:ascii="Times New Roman" w:eastAsia="仿宋" w:hAnsi="Times New Roman" w:cs="Times New Roman" w:hint="eastAsia"/>
          <w:sz w:val="24"/>
          <w:szCs w:val="24"/>
        </w:rPr>
        <w:t>7</w:t>
      </w:r>
      <w:r>
        <w:rPr>
          <w:rFonts w:ascii="Times New Roman" w:eastAsia="仿宋" w:hAnsi="Times New Roman" w:cs="Times New Roman" w:hint="eastAsia"/>
          <w:sz w:val="24"/>
          <w:szCs w:val="24"/>
        </w:rPr>
        <w:t>位（党政办，教学办，研究办、学工办、研工办、培训办、图书分馆）；</w:t>
      </w:r>
    </w:p>
    <w:p w:rsidR="005C5D92" w:rsidRPr="006F0AC7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  <w:r w:rsidRPr="006F0AC7">
        <w:rPr>
          <w:rFonts w:ascii="Times New Roman" w:eastAsia="仿宋" w:hAnsi="Times New Roman" w:cs="Times New Roman" w:hint="eastAsia"/>
          <w:b/>
          <w:sz w:val="24"/>
          <w:szCs w:val="24"/>
        </w:rPr>
        <w:t>二、学生评委：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占比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30%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、分团委</w:t>
      </w:r>
      <w:r w:rsidR="000D658C">
        <w:rPr>
          <w:rFonts w:ascii="Times New Roman" w:eastAsia="仿宋" w:hAnsi="Times New Roman" w:cs="Times New Roman" w:hint="eastAsia"/>
          <w:sz w:val="24"/>
          <w:szCs w:val="24"/>
        </w:rPr>
        <w:t>&amp;</w:t>
      </w:r>
      <w:r>
        <w:rPr>
          <w:rFonts w:ascii="Times New Roman" w:eastAsia="仿宋" w:hAnsi="Times New Roman" w:cs="Times New Roman" w:hint="eastAsia"/>
          <w:sz w:val="24"/>
          <w:szCs w:val="24"/>
        </w:rPr>
        <w:t>学生会主席团（参选除外）；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sz w:val="24"/>
          <w:szCs w:val="24"/>
        </w:rPr>
        <w:t>、分团委</w:t>
      </w:r>
      <w:r w:rsidR="000D658C">
        <w:rPr>
          <w:rFonts w:ascii="Times New Roman" w:eastAsia="仿宋" w:hAnsi="Times New Roman" w:cs="Times New Roman" w:hint="eastAsia"/>
          <w:sz w:val="24"/>
          <w:szCs w:val="24"/>
        </w:rPr>
        <w:t>&amp;</w:t>
      </w:r>
      <w:r>
        <w:rPr>
          <w:rFonts w:ascii="Times New Roman" w:eastAsia="仿宋" w:hAnsi="Times New Roman" w:cs="Times New Roman" w:hint="eastAsia"/>
          <w:sz w:val="24"/>
          <w:szCs w:val="24"/>
        </w:rPr>
        <w:t>学生会部长（参选除外）；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3</w:t>
      </w:r>
      <w:r>
        <w:rPr>
          <w:rFonts w:ascii="Times New Roman" w:eastAsia="仿宋" w:hAnsi="Times New Roman" w:cs="Times New Roman" w:hint="eastAsia"/>
          <w:sz w:val="24"/>
          <w:szCs w:val="24"/>
        </w:rPr>
        <w:t>、学生社团负责人（参选除外）；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4</w:t>
      </w:r>
      <w:r>
        <w:rPr>
          <w:rFonts w:ascii="Times New Roman" w:eastAsia="仿宋" w:hAnsi="Times New Roman" w:cs="Times New Roman" w:hint="eastAsia"/>
          <w:sz w:val="24"/>
          <w:szCs w:val="24"/>
        </w:rPr>
        <w:t>、党支部、团支部、班级代表</w:t>
      </w:r>
      <w:r w:rsidR="009131CD">
        <w:rPr>
          <w:rFonts w:ascii="Times New Roman" w:eastAsia="仿宋" w:hAnsi="Times New Roman" w:cs="Times New Roman" w:hint="eastAsia"/>
          <w:sz w:val="24"/>
          <w:szCs w:val="24"/>
        </w:rPr>
        <w:t>：</w:t>
      </w:r>
      <w:r>
        <w:rPr>
          <w:rFonts w:ascii="Times New Roman" w:eastAsia="仿宋" w:hAnsi="Times New Roman" w:cs="Times New Roman" w:hint="eastAsia"/>
          <w:sz w:val="24"/>
          <w:szCs w:val="24"/>
        </w:rPr>
        <w:t>各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人（参选除外）；</w:t>
      </w:r>
    </w:p>
    <w:p w:rsidR="005C5D92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5</w:t>
      </w:r>
      <w:r>
        <w:rPr>
          <w:rFonts w:ascii="Times New Roman" w:eastAsia="仿宋" w:hAnsi="Times New Roman" w:cs="Times New Roman" w:hint="eastAsia"/>
          <w:sz w:val="24"/>
          <w:szCs w:val="24"/>
        </w:rPr>
        <w:t>、班级寝室长代表</w:t>
      </w:r>
      <w:r w:rsidR="009131CD">
        <w:rPr>
          <w:rFonts w:ascii="Times New Roman" w:eastAsia="仿宋" w:hAnsi="Times New Roman" w:cs="Times New Roman" w:hint="eastAsia"/>
          <w:sz w:val="24"/>
          <w:szCs w:val="24"/>
        </w:rPr>
        <w:t>：</w:t>
      </w:r>
      <w:r>
        <w:rPr>
          <w:rFonts w:ascii="Times New Roman" w:eastAsia="仿宋" w:hAnsi="Times New Roman" w:cs="Times New Roman" w:hint="eastAsia"/>
          <w:sz w:val="24"/>
          <w:szCs w:val="24"/>
        </w:rPr>
        <w:t>各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人（参选除外）</w:t>
      </w:r>
    </w:p>
    <w:p w:rsidR="005C5D92" w:rsidRPr="006F0AC7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  <w:r w:rsidRPr="006F0AC7">
        <w:rPr>
          <w:rFonts w:ascii="Times New Roman" w:eastAsia="仿宋" w:hAnsi="Times New Roman" w:cs="Times New Roman" w:hint="eastAsia"/>
          <w:b/>
          <w:sz w:val="24"/>
          <w:szCs w:val="24"/>
        </w:rPr>
        <w:t>三、大众评委：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占比</w:t>
      </w:r>
      <w:r>
        <w:rPr>
          <w:rFonts w:ascii="Times New Roman" w:eastAsia="仿宋" w:hAnsi="Times New Roman" w:cs="Times New Roman" w:hint="eastAsia"/>
          <w:b/>
          <w:sz w:val="24"/>
          <w:szCs w:val="24"/>
        </w:rPr>
        <w:t>10%</w:t>
      </w:r>
    </w:p>
    <w:p w:rsidR="005C5D92" w:rsidRPr="00224A84" w:rsidRDefault="005C5D92" w:rsidP="005C5D92">
      <w:pPr>
        <w:snapToGrid w:val="0"/>
        <w:spacing w:line="360" w:lineRule="auto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各班</w:t>
      </w:r>
      <w:r w:rsidR="009131CD">
        <w:rPr>
          <w:rFonts w:ascii="Times New Roman" w:eastAsia="仿宋" w:hAnsi="Times New Roman" w:cs="Times New Roman" w:hint="eastAsia"/>
          <w:sz w:val="24"/>
          <w:szCs w:val="24"/>
        </w:rPr>
        <w:t>级：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sz w:val="24"/>
          <w:szCs w:val="24"/>
        </w:rPr>
        <w:t>位（参选除外）：非骨干、非寝室长；</w:t>
      </w:r>
    </w:p>
    <w:p w:rsidR="007342B6" w:rsidRPr="005C5D92" w:rsidRDefault="007342B6"/>
    <w:sectPr w:rsidR="007342B6" w:rsidRPr="005C5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A26" w:rsidRDefault="008E1A26" w:rsidP="009131CD">
      <w:r>
        <w:separator/>
      </w:r>
    </w:p>
  </w:endnote>
  <w:endnote w:type="continuationSeparator" w:id="0">
    <w:p w:rsidR="008E1A26" w:rsidRDefault="008E1A26" w:rsidP="0091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A26" w:rsidRDefault="008E1A26" w:rsidP="009131CD">
      <w:r>
        <w:separator/>
      </w:r>
    </w:p>
  </w:footnote>
  <w:footnote w:type="continuationSeparator" w:id="0">
    <w:p w:rsidR="008E1A26" w:rsidRDefault="008E1A26" w:rsidP="00913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92"/>
    <w:rsid w:val="000D658C"/>
    <w:rsid w:val="0036198C"/>
    <w:rsid w:val="005C5D92"/>
    <w:rsid w:val="007342B6"/>
    <w:rsid w:val="008E1A26"/>
    <w:rsid w:val="009131CD"/>
    <w:rsid w:val="00AC018D"/>
    <w:rsid w:val="00A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6E512"/>
  <w15:chartTrackingRefBased/>
  <w15:docId w15:val="{176A11CA-991A-4609-842E-DED4126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31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3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31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李 文铂</cp:lastModifiedBy>
  <cp:revision>2</cp:revision>
  <dcterms:created xsi:type="dcterms:W3CDTF">2019-11-13T05:13:00Z</dcterms:created>
  <dcterms:modified xsi:type="dcterms:W3CDTF">2019-11-13T05:13:00Z</dcterms:modified>
</cp:coreProperties>
</file>