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28C7D" w14:textId="711EF305" w:rsidR="00EF6849" w:rsidRDefault="00F34CF8">
      <w:pPr>
        <w:spacing w:line="360" w:lineRule="auto"/>
        <w:jc w:val="center"/>
        <w:rPr>
          <w:rStyle w:val="30"/>
        </w:rPr>
      </w:pPr>
      <w:r>
        <w:rPr>
          <w:rStyle w:val="30"/>
          <w:rFonts w:hint="eastAsia"/>
        </w:rPr>
        <w:t xml:space="preserve"> </w:t>
      </w:r>
      <w:r w:rsidR="00EF6849">
        <w:rPr>
          <w:rStyle w:val="30"/>
          <w:rFonts w:hint="eastAsia"/>
        </w:rPr>
        <w:t>信息管理学院本科生党支部发展对象</w:t>
      </w:r>
      <w:r w:rsidR="00523852">
        <w:rPr>
          <w:rStyle w:val="30"/>
          <w:rFonts w:hint="eastAsia"/>
        </w:rPr>
        <w:t>选拔</w:t>
      </w:r>
      <w:r w:rsidR="00EF6849">
        <w:rPr>
          <w:rStyle w:val="30"/>
          <w:rFonts w:hint="eastAsia"/>
        </w:rPr>
        <w:t>条例</w:t>
      </w:r>
    </w:p>
    <w:p w14:paraId="74548AB9" w14:textId="77777777" w:rsidR="00EF6849" w:rsidRPr="00523852" w:rsidRDefault="00EF6849" w:rsidP="00523852">
      <w:pPr>
        <w:spacing w:line="360" w:lineRule="auto"/>
        <w:ind w:firstLine="480"/>
        <w:rPr>
          <w:rFonts w:ascii="宋体" w:hAnsi="宋体"/>
          <w:b/>
          <w:sz w:val="24"/>
        </w:rPr>
      </w:pPr>
      <w:r w:rsidRPr="00523852">
        <w:rPr>
          <w:rFonts w:ascii="宋体" w:hAnsi="宋体" w:hint="eastAsia"/>
          <w:b/>
          <w:sz w:val="24"/>
        </w:rPr>
        <w:t>1.本条例所称候选人指：培养考察达1年以上，获得党校结业证书，且未在处分期的入党积极分子。</w:t>
      </w:r>
    </w:p>
    <w:p w14:paraId="6A5AC9F3" w14:textId="77777777" w:rsidR="00B16D21" w:rsidRPr="00523852" w:rsidRDefault="00B16D21" w:rsidP="00523852">
      <w:pPr>
        <w:spacing w:line="360" w:lineRule="auto"/>
        <w:ind w:firstLine="480"/>
        <w:rPr>
          <w:rFonts w:ascii="宋体" w:hAnsi="宋体"/>
          <w:b/>
          <w:sz w:val="24"/>
        </w:rPr>
      </w:pPr>
      <w:r w:rsidRPr="00523852">
        <w:rPr>
          <w:rFonts w:ascii="宋体" w:hAnsi="宋体" w:hint="eastAsia"/>
          <w:b/>
          <w:sz w:val="24"/>
        </w:rPr>
        <w:t>2.各项得分均需要出具相应的证明，证明文件名称需要改为相应的加（减）分项的名称。</w:t>
      </w:r>
      <w:bookmarkStart w:id="0" w:name="_GoBack"/>
      <w:bookmarkEnd w:id="0"/>
    </w:p>
    <w:p w14:paraId="43EE0BDA" w14:textId="21509D5C" w:rsidR="004017D2" w:rsidRPr="004017D2" w:rsidRDefault="004D0A06" w:rsidP="004017D2">
      <w:pPr>
        <w:spacing w:line="360" w:lineRule="auto"/>
        <w:ind w:firstLine="480"/>
        <w:rPr>
          <w:rFonts w:ascii="宋体" w:hAnsi="宋体"/>
          <w:sz w:val="24"/>
        </w:rPr>
      </w:pPr>
      <w:r w:rsidRPr="00523852">
        <w:rPr>
          <w:rFonts w:ascii="宋体" w:hAnsi="宋体" w:hint="eastAsia"/>
          <w:b/>
          <w:sz w:val="24"/>
        </w:rPr>
        <w:t>3.各支部及候选人需实事求是地填写表格，如发现</w:t>
      </w:r>
      <w:r w:rsidR="00523852" w:rsidRPr="00523852">
        <w:rPr>
          <w:rFonts w:ascii="宋体" w:hAnsi="宋体" w:hint="eastAsia"/>
          <w:b/>
          <w:sz w:val="24"/>
        </w:rPr>
        <w:t>恶意作假行为，党支部相应负责人给予严重警告，入党积极分子取消发展资格</w:t>
      </w:r>
      <w:r w:rsidR="00523852" w:rsidRPr="00523852">
        <w:rPr>
          <w:rFonts w:ascii="宋体" w:hAnsi="宋体" w:hint="eastAsia"/>
          <w:sz w:val="24"/>
        </w:rPr>
        <w:t>。</w:t>
      </w:r>
    </w:p>
    <w:p w14:paraId="33D73B7E" w14:textId="5842D6B3" w:rsidR="004017D2" w:rsidRDefault="004017D2" w:rsidP="00196C10">
      <w:pPr>
        <w:spacing w:line="360" w:lineRule="auto"/>
        <w:outlineLvl w:val="0"/>
        <w:rPr>
          <w:rFonts w:ascii="宋体" w:hAnsi="宋体"/>
          <w:b/>
          <w:bCs/>
          <w:sz w:val="28"/>
          <w:szCs w:val="28"/>
        </w:rPr>
      </w:pPr>
      <w:r>
        <w:rPr>
          <w:rFonts w:ascii="宋体" w:hAnsi="宋体" w:hint="eastAsia"/>
          <w:b/>
          <w:bCs/>
          <w:sz w:val="28"/>
          <w:szCs w:val="28"/>
        </w:rPr>
        <w:t>1</w:t>
      </w:r>
      <w:r>
        <w:rPr>
          <w:rFonts w:ascii="宋体" w:hAnsi="宋体"/>
          <w:b/>
          <w:bCs/>
          <w:sz w:val="28"/>
          <w:szCs w:val="28"/>
        </w:rPr>
        <w:t xml:space="preserve">. </w:t>
      </w:r>
      <w:r>
        <w:rPr>
          <w:rFonts w:ascii="宋体" w:hAnsi="宋体" w:hint="eastAsia"/>
          <w:b/>
          <w:bCs/>
          <w:sz w:val="28"/>
          <w:szCs w:val="28"/>
        </w:rPr>
        <w:t>基本素质表现（</w:t>
      </w:r>
      <w:r>
        <w:rPr>
          <w:rFonts w:ascii="宋体" w:hAnsi="宋体"/>
          <w:b/>
          <w:bCs/>
          <w:sz w:val="28"/>
          <w:szCs w:val="28"/>
        </w:rPr>
        <w:t>A</w:t>
      </w:r>
      <w:r>
        <w:rPr>
          <w:rFonts w:ascii="宋体" w:hAnsi="宋体" w:hint="eastAsia"/>
          <w:b/>
          <w:bCs/>
          <w:sz w:val="28"/>
          <w:szCs w:val="28"/>
        </w:rPr>
        <w:t>分，</w:t>
      </w:r>
      <w:r w:rsidR="00187895">
        <w:rPr>
          <w:rFonts w:ascii="宋体" w:hAnsi="宋体" w:hint="eastAsia"/>
          <w:b/>
          <w:bCs/>
          <w:sz w:val="28"/>
          <w:szCs w:val="28"/>
        </w:rPr>
        <w:t>每项5分，</w:t>
      </w:r>
      <w:r>
        <w:rPr>
          <w:rFonts w:ascii="宋体" w:hAnsi="宋体" w:hint="eastAsia"/>
          <w:b/>
          <w:bCs/>
          <w:sz w:val="28"/>
          <w:szCs w:val="28"/>
        </w:rPr>
        <w:t>共2</w:t>
      </w:r>
      <w:r>
        <w:rPr>
          <w:rFonts w:ascii="宋体" w:hAnsi="宋体"/>
          <w:b/>
          <w:bCs/>
          <w:sz w:val="28"/>
          <w:szCs w:val="28"/>
        </w:rPr>
        <w:t>0</w:t>
      </w:r>
      <w:r>
        <w:rPr>
          <w:rFonts w:ascii="宋体" w:hAnsi="宋体" w:hint="eastAsia"/>
          <w:b/>
          <w:bCs/>
          <w:sz w:val="28"/>
          <w:szCs w:val="28"/>
        </w:rPr>
        <w:t>分）</w:t>
      </w:r>
    </w:p>
    <w:p w14:paraId="34400ED6" w14:textId="6E4E5AF1" w:rsidR="00187895" w:rsidRPr="005A48F5" w:rsidRDefault="00187895" w:rsidP="00187895">
      <w:pPr>
        <w:spacing w:line="460" w:lineRule="atLeast"/>
        <w:ind w:firstLine="560"/>
        <w:rPr>
          <w:sz w:val="24"/>
        </w:rPr>
      </w:pPr>
      <w:r w:rsidRPr="005A48F5">
        <w:rPr>
          <w:rFonts w:hint="eastAsia"/>
        </w:rPr>
        <w:t>（一）</w:t>
      </w:r>
      <w:r w:rsidRPr="005A48F5">
        <w:rPr>
          <w:rFonts w:hint="eastAsia"/>
          <w:sz w:val="24"/>
        </w:rPr>
        <w:t>思想政治表现。</w:t>
      </w:r>
    </w:p>
    <w:p w14:paraId="1885EB08" w14:textId="77777777" w:rsidR="00187895" w:rsidRPr="005A48F5" w:rsidRDefault="00187895" w:rsidP="00187895">
      <w:pPr>
        <w:spacing w:line="460" w:lineRule="atLeast"/>
        <w:ind w:firstLineChars="332" w:firstLine="797"/>
        <w:rPr>
          <w:sz w:val="24"/>
        </w:rPr>
      </w:pPr>
      <w:r w:rsidRPr="005A48F5">
        <w:rPr>
          <w:rFonts w:hint="eastAsia"/>
          <w:sz w:val="24"/>
        </w:rPr>
        <w:t>1</w:t>
      </w:r>
      <w:r w:rsidRPr="005A48F5">
        <w:rPr>
          <w:rFonts w:hint="eastAsia"/>
          <w:sz w:val="24"/>
        </w:rPr>
        <w:t>．热爱祖国，维护四项基本原则，拥护党的路线、方针、政策，不参与任何有损祖国尊严、荣誉、利益和危害社会秩序的活动。</w:t>
      </w:r>
    </w:p>
    <w:p w14:paraId="649649BA" w14:textId="77777777" w:rsidR="00187895" w:rsidRPr="005A48F5" w:rsidRDefault="00187895" w:rsidP="00187895">
      <w:pPr>
        <w:spacing w:line="460" w:lineRule="atLeast"/>
        <w:ind w:firstLineChars="332" w:firstLine="797"/>
        <w:rPr>
          <w:sz w:val="24"/>
        </w:rPr>
      </w:pPr>
      <w:r w:rsidRPr="005A48F5">
        <w:rPr>
          <w:rFonts w:hint="eastAsia"/>
          <w:sz w:val="24"/>
        </w:rPr>
        <w:t>2</w:t>
      </w:r>
      <w:r w:rsidRPr="005A48F5">
        <w:rPr>
          <w:rFonts w:hint="eastAsia"/>
          <w:sz w:val="24"/>
        </w:rPr>
        <w:t>．政治上积极上进，自觉学习马列主义和中国特色社会主义理论，关心时事，积极参加各项政治学习和活动，自觉加强政治修养。</w:t>
      </w:r>
    </w:p>
    <w:p w14:paraId="74974AC5" w14:textId="77777777" w:rsidR="00187895" w:rsidRPr="005A48F5" w:rsidRDefault="00187895" w:rsidP="00187895">
      <w:pPr>
        <w:spacing w:line="460" w:lineRule="atLeast"/>
        <w:ind w:firstLineChars="332" w:firstLine="797"/>
        <w:rPr>
          <w:sz w:val="24"/>
        </w:rPr>
      </w:pPr>
      <w:r w:rsidRPr="005A48F5">
        <w:rPr>
          <w:rFonts w:hint="eastAsia"/>
          <w:sz w:val="24"/>
        </w:rPr>
        <w:t>3</w:t>
      </w:r>
      <w:r w:rsidRPr="005A48F5">
        <w:rPr>
          <w:rFonts w:hint="eastAsia"/>
          <w:sz w:val="24"/>
        </w:rPr>
        <w:t>．顾全大局，有团结协作精神，关心集体，积极参与各项集体活动，自觉维护集体荣誉，个人利益服从集体利益，不做损害集体利益和荣誉的事。</w:t>
      </w:r>
    </w:p>
    <w:p w14:paraId="6B1C5E7A" w14:textId="4F03BD52" w:rsidR="00187895" w:rsidRPr="005A48F5" w:rsidRDefault="00187895" w:rsidP="00187895">
      <w:pPr>
        <w:spacing w:line="460" w:lineRule="atLeast"/>
        <w:ind w:firstLine="560"/>
        <w:rPr>
          <w:sz w:val="24"/>
        </w:rPr>
      </w:pPr>
      <w:r w:rsidRPr="005A48F5">
        <w:rPr>
          <w:rFonts w:hint="eastAsia"/>
          <w:sz w:val="24"/>
        </w:rPr>
        <w:t>（二）个人品德修养。</w:t>
      </w:r>
    </w:p>
    <w:p w14:paraId="3A61525A" w14:textId="77777777" w:rsidR="00187895" w:rsidRPr="005A48F5" w:rsidRDefault="00187895" w:rsidP="00187895">
      <w:pPr>
        <w:spacing w:line="460" w:lineRule="atLeast"/>
        <w:ind w:firstLineChars="332" w:firstLine="797"/>
        <w:rPr>
          <w:sz w:val="24"/>
        </w:rPr>
      </w:pPr>
      <w:r w:rsidRPr="005A48F5">
        <w:rPr>
          <w:rFonts w:hint="eastAsia"/>
          <w:sz w:val="24"/>
        </w:rPr>
        <w:t>1</w:t>
      </w:r>
      <w:r w:rsidRPr="005A48F5">
        <w:rPr>
          <w:rFonts w:hint="eastAsia"/>
          <w:sz w:val="24"/>
        </w:rPr>
        <w:t>．自觉维护社会公德，在公共场所举止文雅，文明礼貌；爱护公物，敢于同不良行为作斗争。</w:t>
      </w:r>
    </w:p>
    <w:p w14:paraId="42A10D0E" w14:textId="77777777" w:rsidR="00187895" w:rsidRPr="005A48F5" w:rsidRDefault="00187895" w:rsidP="00187895">
      <w:pPr>
        <w:spacing w:line="460" w:lineRule="atLeast"/>
        <w:ind w:firstLineChars="332" w:firstLine="797"/>
        <w:rPr>
          <w:sz w:val="24"/>
        </w:rPr>
      </w:pPr>
      <w:r w:rsidRPr="005A48F5">
        <w:rPr>
          <w:rFonts w:hint="eastAsia"/>
          <w:sz w:val="24"/>
        </w:rPr>
        <w:t>2</w:t>
      </w:r>
      <w:r w:rsidRPr="005A48F5">
        <w:rPr>
          <w:rFonts w:hint="eastAsia"/>
          <w:sz w:val="24"/>
        </w:rPr>
        <w:t>．诚实守信，谦虚谨慎，为人正直，办事公道；敬老爱幼，团结同学，乐于助人。</w:t>
      </w:r>
    </w:p>
    <w:p w14:paraId="377E9B11" w14:textId="77777777" w:rsidR="00187895" w:rsidRPr="005A48F5" w:rsidRDefault="00187895" w:rsidP="00187895">
      <w:pPr>
        <w:spacing w:line="460" w:lineRule="atLeast"/>
        <w:ind w:firstLineChars="332" w:firstLine="797"/>
        <w:rPr>
          <w:sz w:val="24"/>
        </w:rPr>
      </w:pPr>
      <w:r w:rsidRPr="005A48F5">
        <w:rPr>
          <w:rFonts w:hint="eastAsia"/>
          <w:sz w:val="24"/>
        </w:rPr>
        <w:t>3</w:t>
      </w:r>
      <w:r w:rsidRPr="005A48F5">
        <w:rPr>
          <w:rFonts w:hint="eastAsia"/>
          <w:sz w:val="24"/>
        </w:rPr>
        <w:t>．热爱劳动，热心公益，文明卫生，爱护环境，不奢侈浪费。</w:t>
      </w:r>
    </w:p>
    <w:p w14:paraId="3EADBC2A" w14:textId="5D82D0AC" w:rsidR="00187895" w:rsidRPr="005A48F5" w:rsidRDefault="00187895" w:rsidP="00187895">
      <w:pPr>
        <w:spacing w:line="460" w:lineRule="atLeast"/>
        <w:ind w:firstLine="560"/>
        <w:rPr>
          <w:sz w:val="24"/>
        </w:rPr>
      </w:pPr>
      <w:r w:rsidRPr="005A48F5">
        <w:rPr>
          <w:rFonts w:hint="eastAsia"/>
          <w:sz w:val="24"/>
        </w:rPr>
        <w:t>（</w:t>
      </w:r>
      <w:r>
        <w:rPr>
          <w:rFonts w:hint="eastAsia"/>
          <w:sz w:val="24"/>
        </w:rPr>
        <w:t>三</w:t>
      </w:r>
      <w:r w:rsidRPr="005A48F5">
        <w:rPr>
          <w:rFonts w:hint="eastAsia"/>
          <w:sz w:val="24"/>
        </w:rPr>
        <w:t>）组织纪律观念。</w:t>
      </w:r>
    </w:p>
    <w:p w14:paraId="2A185D78" w14:textId="77777777" w:rsidR="00187895" w:rsidRPr="005A48F5" w:rsidRDefault="00187895" w:rsidP="00187895">
      <w:pPr>
        <w:spacing w:line="460" w:lineRule="atLeast"/>
        <w:ind w:firstLine="560"/>
        <w:rPr>
          <w:sz w:val="24"/>
        </w:rPr>
      </w:pPr>
      <w:r w:rsidRPr="005A48F5">
        <w:rPr>
          <w:rFonts w:hint="eastAsia"/>
          <w:sz w:val="24"/>
        </w:rPr>
        <w:t xml:space="preserve">  1</w:t>
      </w:r>
      <w:r w:rsidRPr="005A48F5">
        <w:rPr>
          <w:rFonts w:hint="eastAsia"/>
          <w:sz w:val="24"/>
        </w:rPr>
        <w:t>．遵守国家法律法规和学校规章制度，自觉维护公共秩序，做到令行禁止。</w:t>
      </w:r>
    </w:p>
    <w:p w14:paraId="03C67FA4" w14:textId="77777777" w:rsidR="00187895" w:rsidRPr="005A48F5" w:rsidRDefault="00187895" w:rsidP="00187895">
      <w:pPr>
        <w:spacing w:line="460" w:lineRule="atLeast"/>
        <w:ind w:firstLine="560"/>
        <w:rPr>
          <w:sz w:val="24"/>
        </w:rPr>
      </w:pPr>
      <w:r w:rsidRPr="005A48F5">
        <w:rPr>
          <w:rFonts w:hint="eastAsia"/>
          <w:sz w:val="24"/>
        </w:rPr>
        <w:t xml:space="preserve">  2</w:t>
      </w:r>
      <w:r w:rsidRPr="005A48F5">
        <w:rPr>
          <w:rFonts w:hint="eastAsia"/>
          <w:sz w:val="24"/>
        </w:rPr>
        <w:t>．不打架斗殴，不赌博，不酗酒，不观看、传播反动、淫秽书刊和声像制品。</w:t>
      </w:r>
    </w:p>
    <w:p w14:paraId="711B6F25" w14:textId="77777777" w:rsidR="00187895" w:rsidRPr="005A48F5" w:rsidRDefault="00187895" w:rsidP="00187895">
      <w:pPr>
        <w:spacing w:line="460" w:lineRule="atLeast"/>
        <w:ind w:firstLine="560"/>
        <w:rPr>
          <w:sz w:val="24"/>
        </w:rPr>
      </w:pPr>
      <w:r w:rsidRPr="005A48F5">
        <w:rPr>
          <w:rFonts w:hint="eastAsia"/>
          <w:sz w:val="24"/>
        </w:rPr>
        <w:t xml:space="preserve">  3</w:t>
      </w:r>
      <w:r w:rsidRPr="005A48F5">
        <w:rPr>
          <w:rFonts w:hint="eastAsia"/>
          <w:sz w:val="24"/>
        </w:rPr>
        <w:t>．遵守宿舍管理规定，按时熄灯就寝，不喧哗、打闹，不影响他人的正常学习和休息，不损毁宿舍设备，不违章使用电器，不留宿校外人员，未经审批不在校外住宿。</w:t>
      </w:r>
    </w:p>
    <w:p w14:paraId="4483E3F7" w14:textId="7E8C472C" w:rsidR="00187895" w:rsidRPr="005A48F5" w:rsidRDefault="00187895" w:rsidP="00187895">
      <w:pPr>
        <w:spacing w:line="460" w:lineRule="atLeast"/>
        <w:ind w:firstLine="560"/>
        <w:rPr>
          <w:sz w:val="24"/>
        </w:rPr>
      </w:pPr>
      <w:r w:rsidRPr="005A48F5">
        <w:rPr>
          <w:rFonts w:hint="eastAsia"/>
          <w:sz w:val="24"/>
        </w:rPr>
        <w:lastRenderedPageBreak/>
        <w:t>（</w:t>
      </w:r>
      <w:r>
        <w:rPr>
          <w:rFonts w:hint="eastAsia"/>
          <w:sz w:val="24"/>
        </w:rPr>
        <w:t>四</w:t>
      </w:r>
      <w:r w:rsidRPr="005A48F5">
        <w:rPr>
          <w:rFonts w:hint="eastAsia"/>
          <w:sz w:val="24"/>
        </w:rPr>
        <w:t>）身心健康素质。</w:t>
      </w:r>
    </w:p>
    <w:p w14:paraId="12CD4896" w14:textId="77777777" w:rsidR="00187895" w:rsidRPr="005A48F5" w:rsidRDefault="00187895" w:rsidP="00187895">
      <w:pPr>
        <w:spacing w:line="460" w:lineRule="atLeast"/>
        <w:ind w:firstLineChars="332" w:firstLine="797"/>
        <w:rPr>
          <w:sz w:val="24"/>
        </w:rPr>
      </w:pPr>
      <w:r w:rsidRPr="005A48F5">
        <w:rPr>
          <w:rFonts w:hint="eastAsia"/>
          <w:sz w:val="24"/>
        </w:rPr>
        <w:t>1</w:t>
      </w:r>
      <w:r w:rsidRPr="005A48F5">
        <w:rPr>
          <w:rFonts w:hint="eastAsia"/>
          <w:sz w:val="24"/>
        </w:rPr>
        <w:t>．有健康的体魄，自觉锻炼身体，积极参加课外体育锻炼和体育竞赛活动，体育达标成绩合格；认真参加并完成军训任务。</w:t>
      </w:r>
    </w:p>
    <w:p w14:paraId="68664B67" w14:textId="77777777" w:rsidR="00187895" w:rsidRPr="005A48F5" w:rsidRDefault="00187895" w:rsidP="00187895">
      <w:pPr>
        <w:spacing w:line="460" w:lineRule="atLeast"/>
        <w:ind w:firstLineChars="332" w:firstLine="797"/>
        <w:rPr>
          <w:sz w:val="24"/>
        </w:rPr>
      </w:pPr>
      <w:r w:rsidRPr="005A48F5">
        <w:rPr>
          <w:rFonts w:hint="eastAsia"/>
          <w:sz w:val="24"/>
        </w:rPr>
        <w:t>2</w:t>
      </w:r>
      <w:r w:rsidRPr="005A48F5">
        <w:rPr>
          <w:rFonts w:hint="eastAsia"/>
          <w:sz w:val="24"/>
        </w:rPr>
        <w:t>．具有心理卫生的基本知识，有较强的适应能力和心理调节能力，能正确对待困难和挫折，情绪稳定，达观向上，人际关系和谐。</w:t>
      </w:r>
    </w:p>
    <w:p w14:paraId="6DFDE22F" w14:textId="7DB67CDA" w:rsidR="004017D2" w:rsidRPr="00187895" w:rsidRDefault="00187895" w:rsidP="00187895">
      <w:pPr>
        <w:spacing w:line="460" w:lineRule="atLeast"/>
        <w:ind w:firstLineChars="332" w:firstLine="797"/>
        <w:rPr>
          <w:sz w:val="24"/>
        </w:rPr>
      </w:pPr>
      <w:r w:rsidRPr="005A48F5">
        <w:rPr>
          <w:rFonts w:hint="eastAsia"/>
          <w:sz w:val="24"/>
        </w:rPr>
        <w:t>3</w:t>
      </w:r>
      <w:r w:rsidRPr="005A48F5">
        <w:rPr>
          <w:rFonts w:hint="eastAsia"/>
          <w:sz w:val="24"/>
        </w:rPr>
        <w:t>．积极参加有益的文化活动，增进身心健康。</w:t>
      </w:r>
    </w:p>
    <w:p w14:paraId="4D6DB688" w14:textId="5AADBD1E" w:rsidR="00392BF9" w:rsidRDefault="00187895" w:rsidP="00196C10">
      <w:pPr>
        <w:spacing w:line="360" w:lineRule="auto"/>
        <w:outlineLvl w:val="0"/>
        <w:rPr>
          <w:rFonts w:ascii="宋体" w:hAnsi="宋体"/>
          <w:sz w:val="24"/>
        </w:rPr>
      </w:pPr>
      <w:r>
        <w:rPr>
          <w:rFonts w:ascii="宋体" w:hAnsi="宋体"/>
          <w:b/>
          <w:bCs/>
          <w:sz w:val="28"/>
          <w:szCs w:val="28"/>
        </w:rPr>
        <w:t>2</w:t>
      </w:r>
      <w:r w:rsidR="00523852">
        <w:rPr>
          <w:rFonts w:ascii="宋体" w:hAnsi="宋体" w:hint="eastAsia"/>
          <w:b/>
          <w:bCs/>
          <w:sz w:val="28"/>
          <w:szCs w:val="28"/>
        </w:rPr>
        <w:t xml:space="preserve">. </w:t>
      </w:r>
      <w:r w:rsidR="00196C10">
        <w:rPr>
          <w:rFonts w:ascii="宋体" w:hAnsi="宋体" w:hint="eastAsia"/>
          <w:b/>
          <w:bCs/>
          <w:sz w:val="28"/>
          <w:szCs w:val="28"/>
        </w:rPr>
        <w:t>班级评价</w:t>
      </w:r>
      <w:r w:rsidR="00523852">
        <w:rPr>
          <w:rFonts w:ascii="宋体" w:hAnsi="宋体" w:hint="eastAsia"/>
          <w:b/>
          <w:bCs/>
          <w:sz w:val="28"/>
          <w:szCs w:val="28"/>
        </w:rPr>
        <w:t>（</w:t>
      </w:r>
      <w:r>
        <w:rPr>
          <w:rFonts w:ascii="宋体" w:hAnsi="宋体"/>
          <w:b/>
          <w:bCs/>
          <w:sz w:val="28"/>
          <w:szCs w:val="28"/>
        </w:rPr>
        <w:t>B</w:t>
      </w:r>
      <w:r w:rsidR="00196C10">
        <w:rPr>
          <w:rFonts w:ascii="宋体" w:hAnsi="宋体" w:hint="eastAsia"/>
          <w:b/>
          <w:bCs/>
          <w:sz w:val="28"/>
          <w:szCs w:val="28"/>
        </w:rPr>
        <w:t>分，共</w:t>
      </w:r>
      <w:r>
        <w:rPr>
          <w:rFonts w:ascii="宋体" w:hAnsi="宋体"/>
          <w:b/>
          <w:bCs/>
          <w:sz w:val="28"/>
          <w:szCs w:val="28"/>
        </w:rPr>
        <w:t>10</w:t>
      </w:r>
      <w:r w:rsidR="00523852">
        <w:rPr>
          <w:rFonts w:ascii="宋体" w:hAnsi="宋体" w:hint="eastAsia"/>
          <w:b/>
          <w:bCs/>
          <w:sz w:val="28"/>
          <w:szCs w:val="28"/>
        </w:rPr>
        <w:t>分）</w:t>
      </w:r>
      <w:r w:rsidR="00523852">
        <w:rPr>
          <w:rFonts w:ascii="宋体" w:hAnsi="宋体" w:hint="eastAsia"/>
          <w:sz w:val="24"/>
        </w:rPr>
        <w:t xml:space="preserve"> </w:t>
      </w:r>
    </w:p>
    <w:p w14:paraId="05006131" w14:textId="5ECD9464" w:rsidR="00196C10" w:rsidRDefault="00A74B6B" w:rsidP="00196C10">
      <w:pPr>
        <w:spacing w:line="360" w:lineRule="auto"/>
        <w:ind w:firstLine="480"/>
        <w:rPr>
          <w:rFonts w:ascii="宋体" w:hAnsi="宋体"/>
          <w:sz w:val="24"/>
        </w:rPr>
      </w:pPr>
      <w:r w:rsidRPr="00A74B6B">
        <w:rPr>
          <w:rFonts w:ascii="宋体" w:hAnsi="宋体" w:hint="eastAsia"/>
          <w:sz w:val="24"/>
        </w:rPr>
        <w:t>候选人</w:t>
      </w:r>
      <w:r w:rsidR="00196C10">
        <w:rPr>
          <w:rFonts w:ascii="宋体" w:hAnsi="宋体" w:hint="eastAsia"/>
          <w:sz w:val="24"/>
        </w:rPr>
        <w:t>所在的班级对本班的候选人进行综合评价，班委进行投票（多选），根据票数进行排名。</w:t>
      </w:r>
    </w:p>
    <w:p w14:paraId="7A9D49D9" w14:textId="5CAB9279" w:rsidR="00392BF9" w:rsidRDefault="00523852" w:rsidP="00196C10">
      <w:pPr>
        <w:spacing w:line="360" w:lineRule="auto"/>
        <w:ind w:firstLine="480"/>
        <w:rPr>
          <w:rFonts w:ascii="宋体" w:hAnsi="宋体"/>
          <w:sz w:val="24"/>
        </w:rPr>
      </w:pPr>
      <w:r>
        <w:rPr>
          <w:rFonts w:ascii="宋体" w:hAnsi="宋体" w:hint="eastAsia"/>
          <w:sz w:val="24"/>
        </w:rPr>
        <w:t>最终得分为：</w:t>
      </w:r>
      <w:r w:rsidR="00196C10">
        <w:rPr>
          <w:rFonts w:ascii="宋体" w:hAnsi="宋体" w:hint="eastAsia"/>
          <w:sz w:val="24"/>
        </w:rPr>
        <w:t>本班排名前20%，</w:t>
      </w:r>
      <w:r w:rsidR="00187895">
        <w:rPr>
          <w:rFonts w:ascii="宋体" w:hAnsi="宋体"/>
          <w:sz w:val="24"/>
        </w:rPr>
        <w:t>10</w:t>
      </w:r>
      <w:r w:rsidR="00196C10">
        <w:rPr>
          <w:rFonts w:ascii="宋体" w:hAnsi="宋体" w:hint="eastAsia"/>
          <w:sz w:val="24"/>
        </w:rPr>
        <w:t>分；前60%，</w:t>
      </w:r>
      <w:r w:rsidR="00187895">
        <w:rPr>
          <w:rFonts w:ascii="宋体" w:hAnsi="宋体"/>
          <w:sz w:val="24"/>
        </w:rPr>
        <w:t>8</w:t>
      </w:r>
      <w:r w:rsidR="002E1700">
        <w:rPr>
          <w:rFonts w:ascii="宋体" w:hAnsi="宋体" w:hint="eastAsia"/>
          <w:sz w:val="24"/>
        </w:rPr>
        <w:t>分；</w:t>
      </w:r>
      <w:r>
        <w:rPr>
          <w:rFonts w:ascii="宋体" w:hAnsi="宋体" w:hint="eastAsia"/>
          <w:sz w:val="24"/>
        </w:rPr>
        <w:t xml:space="preserve"> </w:t>
      </w:r>
      <w:r w:rsidR="00196C10">
        <w:rPr>
          <w:rFonts w:ascii="宋体" w:hAnsi="宋体" w:hint="eastAsia"/>
          <w:sz w:val="24"/>
        </w:rPr>
        <w:t>前80%，</w:t>
      </w:r>
      <w:r w:rsidR="00187895">
        <w:rPr>
          <w:rFonts w:ascii="宋体" w:hAnsi="宋体"/>
          <w:sz w:val="24"/>
        </w:rPr>
        <w:t>6</w:t>
      </w:r>
      <w:r w:rsidR="00196C10">
        <w:rPr>
          <w:rFonts w:ascii="宋体" w:hAnsi="宋体" w:hint="eastAsia"/>
          <w:sz w:val="24"/>
        </w:rPr>
        <w:t>分；前90%，</w:t>
      </w:r>
      <w:r w:rsidR="00187895">
        <w:rPr>
          <w:rFonts w:ascii="宋体" w:hAnsi="宋体"/>
          <w:sz w:val="24"/>
        </w:rPr>
        <w:t>4</w:t>
      </w:r>
      <w:r w:rsidR="00196C10">
        <w:rPr>
          <w:rFonts w:ascii="宋体" w:hAnsi="宋体" w:hint="eastAsia"/>
          <w:sz w:val="24"/>
        </w:rPr>
        <w:t>分，其余为</w:t>
      </w:r>
      <w:r w:rsidR="00187895">
        <w:rPr>
          <w:rFonts w:ascii="宋体" w:hAnsi="宋体"/>
          <w:sz w:val="24"/>
        </w:rPr>
        <w:t>2</w:t>
      </w:r>
      <w:r w:rsidR="00196C10">
        <w:rPr>
          <w:rFonts w:ascii="宋体" w:hAnsi="宋体" w:hint="eastAsia"/>
          <w:sz w:val="24"/>
        </w:rPr>
        <w:t>分。</w:t>
      </w:r>
    </w:p>
    <w:p w14:paraId="7F26FABF" w14:textId="39337954" w:rsidR="00392BF9" w:rsidRDefault="00187895" w:rsidP="00196C10">
      <w:pPr>
        <w:spacing w:line="360" w:lineRule="auto"/>
        <w:outlineLvl w:val="0"/>
        <w:rPr>
          <w:rFonts w:ascii="宋体" w:hAnsi="宋体"/>
          <w:sz w:val="24"/>
        </w:rPr>
      </w:pPr>
      <w:r>
        <w:rPr>
          <w:rFonts w:ascii="宋体" w:hAnsi="宋体"/>
          <w:b/>
          <w:bCs/>
          <w:sz w:val="28"/>
          <w:szCs w:val="28"/>
        </w:rPr>
        <w:t>3</w:t>
      </w:r>
      <w:r w:rsidR="00523852">
        <w:rPr>
          <w:rFonts w:ascii="宋体" w:hAnsi="宋体" w:hint="eastAsia"/>
          <w:b/>
          <w:bCs/>
          <w:sz w:val="28"/>
          <w:szCs w:val="28"/>
        </w:rPr>
        <w:t>. 学习成绩（</w:t>
      </w:r>
      <w:r>
        <w:rPr>
          <w:rFonts w:ascii="宋体" w:hAnsi="宋体" w:hint="eastAsia"/>
          <w:b/>
          <w:bCs/>
          <w:sz w:val="28"/>
          <w:szCs w:val="28"/>
        </w:rPr>
        <w:t>C</w:t>
      </w:r>
      <w:r w:rsidR="00523852">
        <w:rPr>
          <w:rFonts w:ascii="宋体" w:hAnsi="宋体" w:hint="eastAsia"/>
          <w:b/>
          <w:bCs/>
          <w:sz w:val="28"/>
          <w:szCs w:val="28"/>
        </w:rPr>
        <w:t xml:space="preserve"> 分，共</w:t>
      </w:r>
      <w:r w:rsidR="00523852">
        <w:rPr>
          <w:rFonts w:ascii="宋体" w:hAnsi="宋体" w:hint="eastAsia"/>
          <w:b/>
          <w:bCs/>
          <w:color w:val="FF0000"/>
          <w:sz w:val="28"/>
          <w:szCs w:val="28"/>
        </w:rPr>
        <w:t xml:space="preserve"> </w:t>
      </w:r>
      <w:r>
        <w:rPr>
          <w:rFonts w:ascii="宋体" w:hAnsi="宋体"/>
          <w:b/>
          <w:bCs/>
          <w:color w:val="36363D"/>
          <w:sz w:val="28"/>
          <w:szCs w:val="28"/>
        </w:rPr>
        <w:t>30</w:t>
      </w:r>
      <w:r w:rsidR="00523852">
        <w:rPr>
          <w:rFonts w:ascii="宋体" w:hAnsi="宋体" w:hint="eastAsia"/>
          <w:b/>
          <w:bCs/>
          <w:sz w:val="28"/>
          <w:szCs w:val="28"/>
        </w:rPr>
        <w:t>分）</w:t>
      </w:r>
      <w:r w:rsidR="00523852">
        <w:rPr>
          <w:rFonts w:ascii="宋体" w:hAnsi="宋体" w:hint="eastAsia"/>
          <w:sz w:val="28"/>
          <w:szCs w:val="28"/>
        </w:rPr>
        <w:t xml:space="preserve"> </w:t>
      </w:r>
      <w:r w:rsidR="00523852">
        <w:rPr>
          <w:rFonts w:ascii="宋体" w:hAnsi="宋体" w:hint="eastAsia"/>
          <w:sz w:val="24"/>
        </w:rPr>
        <w:t xml:space="preserve">  </w:t>
      </w:r>
    </w:p>
    <w:p w14:paraId="156E6767" w14:textId="67198F5F" w:rsidR="00392BF9" w:rsidRDefault="00523852">
      <w:pPr>
        <w:spacing w:line="360" w:lineRule="auto"/>
        <w:rPr>
          <w:rFonts w:ascii="宋体" w:hAnsi="宋体"/>
          <w:b/>
          <w:bCs/>
          <w:sz w:val="24"/>
        </w:rPr>
      </w:pPr>
      <w:r>
        <w:rPr>
          <w:rFonts w:ascii="宋体" w:hAnsi="宋体" w:hint="eastAsia"/>
          <w:b/>
          <w:bCs/>
          <w:sz w:val="24"/>
        </w:rPr>
        <w:t>（1）GPA成绩(</w:t>
      </w:r>
      <w:r w:rsidR="00187895">
        <w:rPr>
          <w:rFonts w:ascii="宋体" w:hAnsi="宋体"/>
          <w:b/>
          <w:bCs/>
          <w:sz w:val="24"/>
        </w:rPr>
        <w:t>C</w:t>
      </w:r>
      <w:r>
        <w:rPr>
          <w:rFonts w:ascii="宋体" w:hAnsi="宋体" w:hint="eastAsia"/>
          <w:b/>
          <w:bCs/>
          <w:sz w:val="24"/>
        </w:rPr>
        <w:t>1分，</w:t>
      </w:r>
      <w:r w:rsidR="00187895">
        <w:rPr>
          <w:rFonts w:ascii="宋体" w:hAnsi="宋体"/>
          <w:b/>
          <w:bCs/>
          <w:sz w:val="24"/>
        </w:rPr>
        <w:t>10</w:t>
      </w:r>
      <w:r>
        <w:rPr>
          <w:rFonts w:ascii="宋体" w:hAnsi="宋体" w:hint="eastAsia"/>
          <w:b/>
          <w:bCs/>
          <w:sz w:val="24"/>
        </w:rPr>
        <w:t>)</w:t>
      </w:r>
      <w:r>
        <w:rPr>
          <w:rFonts w:ascii="宋体" w:hAnsi="宋体"/>
          <w:b/>
          <w:bCs/>
          <w:sz w:val="24"/>
        </w:rPr>
        <w:t xml:space="preserve">    </w:t>
      </w:r>
    </w:p>
    <w:p w14:paraId="47819131" w14:textId="0ABC6267" w:rsidR="00392BF9" w:rsidRDefault="00523852" w:rsidP="00187895">
      <w:pPr>
        <w:spacing w:line="360" w:lineRule="auto"/>
        <w:ind w:firstLineChars="200" w:firstLine="480"/>
        <w:jc w:val="left"/>
        <w:rPr>
          <w:rFonts w:ascii="宋体" w:hAnsi="宋体"/>
          <w:sz w:val="24"/>
        </w:rPr>
      </w:pPr>
      <w:r>
        <w:rPr>
          <w:rFonts w:ascii="宋体" w:hAnsi="宋体" w:hint="eastAsia"/>
          <w:sz w:val="24"/>
        </w:rPr>
        <w:t>得分=</w:t>
      </w:r>
      <w:r w:rsidR="00187895">
        <w:rPr>
          <w:rFonts w:ascii="宋体" w:hAnsi="宋体" w:hint="eastAsia"/>
          <w:sz w:val="24"/>
        </w:rPr>
        <w:t>GPA成绩/</w:t>
      </w:r>
      <w:r w:rsidR="00187895">
        <w:rPr>
          <w:rFonts w:ascii="宋体" w:hAnsi="宋体"/>
          <w:sz w:val="24"/>
        </w:rPr>
        <w:t xml:space="preserve">4 </w:t>
      </w:r>
      <w:r w:rsidR="00187895">
        <w:rPr>
          <w:rFonts w:ascii="宋体" w:hAnsi="宋体" w:hint="eastAsia"/>
          <w:sz w:val="24"/>
        </w:rPr>
        <w:t>*</w:t>
      </w:r>
      <w:r w:rsidR="00187895">
        <w:rPr>
          <w:rFonts w:ascii="宋体" w:hAnsi="宋体"/>
          <w:sz w:val="24"/>
        </w:rPr>
        <w:t xml:space="preserve"> 10</w:t>
      </w:r>
    </w:p>
    <w:p w14:paraId="50ABD62C" w14:textId="7F2C6D15" w:rsidR="00392BF9" w:rsidRDefault="00523852">
      <w:pPr>
        <w:numPr>
          <w:ilvl w:val="0"/>
          <w:numId w:val="1"/>
        </w:numPr>
        <w:spacing w:line="360" w:lineRule="auto"/>
        <w:rPr>
          <w:rFonts w:ascii="宋体" w:hAnsi="宋体"/>
          <w:b/>
          <w:bCs/>
          <w:sz w:val="24"/>
        </w:rPr>
      </w:pPr>
      <w:r>
        <w:rPr>
          <w:rFonts w:ascii="宋体" w:hAnsi="宋体" w:hint="eastAsia"/>
          <w:b/>
          <w:bCs/>
          <w:sz w:val="24"/>
        </w:rPr>
        <w:t>党课考试成绩(</w:t>
      </w:r>
      <w:r w:rsidR="00187895">
        <w:rPr>
          <w:rFonts w:ascii="宋体" w:hAnsi="宋体"/>
          <w:b/>
          <w:bCs/>
          <w:sz w:val="24"/>
        </w:rPr>
        <w:t>C</w:t>
      </w:r>
      <w:r>
        <w:rPr>
          <w:rFonts w:ascii="宋体" w:hAnsi="宋体" w:hint="eastAsia"/>
          <w:b/>
          <w:bCs/>
          <w:sz w:val="24"/>
        </w:rPr>
        <w:t>2分，</w:t>
      </w:r>
      <w:r w:rsidR="00187895">
        <w:rPr>
          <w:rFonts w:ascii="宋体" w:hAnsi="宋体"/>
          <w:b/>
          <w:bCs/>
          <w:sz w:val="24"/>
        </w:rPr>
        <w:t>20</w:t>
      </w:r>
      <w:r>
        <w:rPr>
          <w:rFonts w:ascii="宋体" w:hAnsi="宋体" w:hint="eastAsia"/>
          <w:b/>
          <w:bCs/>
          <w:sz w:val="24"/>
        </w:rPr>
        <w:t>)</w:t>
      </w:r>
    </w:p>
    <w:p w14:paraId="6B4439DD" w14:textId="40AF6AB2" w:rsidR="00392BF9" w:rsidRDefault="00523852">
      <w:pPr>
        <w:spacing w:line="360" w:lineRule="auto"/>
        <w:rPr>
          <w:rFonts w:ascii="宋体" w:hAnsi="宋体"/>
          <w:sz w:val="24"/>
        </w:rPr>
      </w:pPr>
      <w:r>
        <w:rPr>
          <w:rFonts w:ascii="宋体" w:hAnsi="宋体" w:hint="eastAsia"/>
          <w:sz w:val="24"/>
        </w:rPr>
        <w:t xml:space="preserve">    得分=党课成绩</w:t>
      </w:r>
      <w:r>
        <w:rPr>
          <w:rFonts w:ascii="宋体" w:hAnsi="宋体"/>
          <w:sz w:val="24"/>
        </w:rPr>
        <w:t xml:space="preserve">/100 </w:t>
      </w:r>
      <w:r>
        <w:rPr>
          <w:rFonts w:ascii="宋体" w:hAnsi="宋体" w:hint="eastAsia"/>
          <w:sz w:val="24"/>
        </w:rPr>
        <w:t xml:space="preserve">* </w:t>
      </w:r>
      <w:r w:rsidR="00187895">
        <w:rPr>
          <w:rFonts w:ascii="宋体" w:hAnsi="宋体"/>
          <w:sz w:val="24"/>
        </w:rPr>
        <w:t>20</w:t>
      </w:r>
    </w:p>
    <w:p w14:paraId="336CB1FF" w14:textId="478F2711" w:rsidR="00392BF9" w:rsidRDefault="00523852">
      <w:pPr>
        <w:spacing w:line="360" w:lineRule="auto"/>
        <w:rPr>
          <w:rFonts w:ascii="宋体" w:hAnsi="宋体"/>
          <w:sz w:val="24"/>
        </w:rPr>
      </w:pPr>
      <w:r>
        <w:rPr>
          <w:rFonts w:ascii="宋体" w:hAnsi="宋体" w:hint="eastAsia"/>
          <w:sz w:val="24"/>
        </w:rPr>
        <w:t>Score（</w:t>
      </w:r>
      <w:r w:rsidR="00187895">
        <w:rPr>
          <w:rFonts w:ascii="宋体" w:hAnsi="宋体"/>
          <w:sz w:val="24"/>
        </w:rPr>
        <w:t>C</w:t>
      </w:r>
      <w:r>
        <w:rPr>
          <w:rFonts w:ascii="宋体" w:hAnsi="宋体" w:hint="eastAsia"/>
          <w:sz w:val="24"/>
        </w:rPr>
        <w:t>）=</w:t>
      </w:r>
      <w:r>
        <w:rPr>
          <w:rFonts w:ascii="宋体" w:hAnsi="宋体"/>
          <w:sz w:val="24"/>
        </w:rPr>
        <w:t xml:space="preserve">  </w:t>
      </w:r>
      <w:r w:rsidR="00187895">
        <w:rPr>
          <w:rFonts w:ascii="宋体" w:hAnsi="宋体"/>
          <w:sz w:val="24"/>
        </w:rPr>
        <w:t>C</w:t>
      </w:r>
      <w:r>
        <w:rPr>
          <w:rFonts w:ascii="宋体" w:hAnsi="宋体" w:hint="eastAsia"/>
          <w:sz w:val="24"/>
        </w:rPr>
        <w:t>1+</w:t>
      </w:r>
      <w:r w:rsidR="00187895">
        <w:rPr>
          <w:rFonts w:ascii="宋体" w:hAnsi="宋体"/>
          <w:sz w:val="24"/>
        </w:rPr>
        <w:t>C</w:t>
      </w:r>
      <w:r>
        <w:rPr>
          <w:rFonts w:ascii="宋体" w:hAnsi="宋体" w:hint="eastAsia"/>
          <w:sz w:val="24"/>
        </w:rPr>
        <w:t>2（一共不超过</w:t>
      </w:r>
      <w:r w:rsidR="00187895">
        <w:rPr>
          <w:rFonts w:ascii="宋体" w:hAnsi="宋体"/>
          <w:sz w:val="24"/>
        </w:rPr>
        <w:t>30</w:t>
      </w:r>
      <w:r>
        <w:rPr>
          <w:rFonts w:ascii="宋体" w:hAnsi="宋体" w:hint="eastAsia"/>
          <w:sz w:val="24"/>
        </w:rPr>
        <w:t xml:space="preserve"> 分） </w:t>
      </w:r>
    </w:p>
    <w:p w14:paraId="6BF54DE3" w14:textId="32F6E13C" w:rsidR="00392BF9" w:rsidRDefault="00523852">
      <w:pPr>
        <w:spacing w:line="360" w:lineRule="auto"/>
        <w:rPr>
          <w:rFonts w:ascii="宋体" w:hAnsi="宋体"/>
          <w:b/>
          <w:bCs/>
          <w:sz w:val="24"/>
        </w:rPr>
      </w:pPr>
      <w:r>
        <w:rPr>
          <w:rFonts w:ascii="宋体" w:hAnsi="宋体" w:hint="eastAsia"/>
          <w:b/>
          <w:bCs/>
          <w:sz w:val="28"/>
          <w:szCs w:val="28"/>
        </w:rPr>
        <w:t>3. 社会活动（</w:t>
      </w:r>
      <w:r w:rsidR="00187895">
        <w:rPr>
          <w:rFonts w:ascii="宋体" w:hAnsi="宋体" w:hint="eastAsia"/>
          <w:b/>
          <w:bCs/>
          <w:sz w:val="28"/>
          <w:szCs w:val="28"/>
        </w:rPr>
        <w:t>D</w:t>
      </w:r>
      <w:r>
        <w:rPr>
          <w:rFonts w:ascii="宋体" w:hAnsi="宋体" w:hint="eastAsia"/>
          <w:b/>
          <w:bCs/>
          <w:sz w:val="28"/>
          <w:szCs w:val="28"/>
        </w:rPr>
        <w:t xml:space="preserve"> 分，共 2</w:t>
      </w:r>
      <w:r>
        <w:rPr>
          <w:rFonts w:ascii="宋体" w:hAnsi="宋体"/>
          <w:b/>
          <w:bCs/>
          <w:sz w:val="28"/>
          <w:szCs w:val="28"/>
        </w:rPr>
        <w:t xml:space="preserve">0 </w:t>
      </w:r>
      <w:r>
        <w:rPr>
          <w:rFonts w:ascii="宋体" w:hAnsi="宋体" w:hint="eastAsia"/>
          <w:b/>
          <w:bCs/>
          <w:sz w:val="28"/>
          <w:szCs w:val="28"/>
        </w:rPr>
        <w:t>分）</w:t>
      </w:r>
      <w:r>
        <w:rPr>
          <w:rFonts w:ascii="宋体" w:hAnsi="宋体" w:hint="eastAsia"/>
          <w:b/>
          <w:bCs/>
          <w:sz w:val="24"/>
        </w:rPr>
        <w:t xml:space="preserve"> </w:t>
      </w:r>
    </w:p>
    <w:p w14:paraId="3CB9FDE4" w14:textId="77777777" w:rsidR="00392BF9" w:rsidRDefault="00523852">
      <w:pPr>
        <w:spacing w:line="360" w:lineRule="auto"/>
        <w:rPr>
          <w:rFonts w:ascii="宋体" w:hAnsi="宋体"/>
          <w:sz w:val="24"/>
        </w:rPr>
      </w:pPr>
      <w:r>
        <w:rPr>
          <w:rFonts w:ascii="宋体" w:hAnsi="宋体" w:hint="eastAsia"/>
          <w:sz w:val="24"/>
        </w:rPr>
        <w:t xml:space="preserve">   社会活动评分时，由班长和支部书记评选，具体如下： </w:t>
      </w:r>
    </w:p>
    <w:p w14:paraId="464DFA8E" w14:textId="0A759745" w:rsidR="00392BF9" w:rsidRDefault="00523852">
      <w:pPr>
        <w:spacing w:line="360" w:lineRule="auto"/>
        <w:rPr>
          <w:rFonts w:ascii="宋体" w:hAnsi="宋体"/>
          <w:sz w:val="24"/>
        </w:rPr>
      </w:pPr>
      <w:r>
        <w:rPr>
          <w:rFonts w:ascii="宋体" w:hAnsi="宋体" w:hint="eastAsia"/>
          <w:b/>
          <w:bCs/>
          <w:sz w:val="24"/>
        </w:rPr>
        <w:t>（1）</w:t>
      </w:r>
      <w:r w:rsidR="00187895">
        <w:rPr>
          <w:rFonts w:ascii="宋体" w:hAnsi="宋体" w:hint="eastAsia"/>
          <w:b/>
          <w:bCs/>
          <w:sz w:val="24"/>
        </w:rPr>
        <w:t>社会工作任职</w:t>
      </w:r>
      <w:r>
        <w:rPr>
          <w:rFonts w:ascii="宋体" w:hAnsi="宋体" w:hint="eastAsia"/>
          <w:b/>
          <w:bCs/>
          <w:sz w:val="24"/>
        </w:rPr>
        <w:t>（</w:t>
      </w:r>
      <w:r w:rsidR="00187895">
        <w:rPr>
          <w:rFonts w:ascii="宋体" w:hAnsi="宋体"/>
          <w:b/>
          <w:bCs/>
          <w:sz w:val="24"/>
        </w:rPr>
        <w:t>D</w:t>
      </w:r>
      <w:r>
        <w:rPr>
          <w:rFonts w:ascii="宋体" w:hAnsi="宋体" w:hint="eastAsia"/>
          <w:b/>
          <w:bCs/>
          <w:sz w:val="24"/>
        </w:rPr>
        <w:t>1 分，</w:t>
      </w:r>
      <w:r w:rsidR="00187895">
        <w:rPr>
          <w:rFonts w:ascii="宋体" w:hAnsi="宋体"/>
          <w:b/>
          <w:bCs/>
          <w:sz w:val="24"/>
        </w:rPr>
        <w:t>15</w:t>
      </w:r>
      <w:r>
        <w:rPr>
          <w:rFonts w:ascii="宋体" w:hAnsi="宋体" w:hint="eastAsia"/>
          <w:b/>
          <w:bCs/>
          <w:sz w:val="24"/>
        </w:rPr>
        <w:t>%）</w:t>
      </w:r>
      <w:r>
        <w:rPr>
          <w:rFonts w:ascii="宋体" w:hAnsi="宋体" w:hint="eastAsia"/>
          <w:sz w:val="24"/>
        </w:rPr>
        <w:t xml:space="preserve"> </w:t>
      </w:r>
    </w:p>
    <w:tbl>
      <w:tblPr>
        <w:tblStyle w:val="aa"/>
        <w:tblW w:w="8244" w:type="dxa"/>
        <w:tblLayout w:type="fixed"/>
        <w:tblLook w:val="04A0" w:firstRow="1" w:lastRow="0" w:firstColumn="1" w:lastColumn="0" w:noHBand="0" w:noVBand="1"/>
      </w:tblPr>
      <w:tblGrid>
        <w:gridCol w:w="7449"/>
        <w:gridCol w:w="795"/>
      </w:tblGrid>
      <w:tr w:rsidR="00392BF9" w14:paraId="36975AD1" w14:textId="77777777">
        <w:tc>
          <w:tcPr>
            <w:tcW w:w="7449" w:type="dxa"/>
          </w:tcPr>
          <w:p w14:paraId="3891F48D" w14:textId="77777777" w:rsidR="00392BF9" w:rsidRDefault="00523852">
            <w:pPr>
              <w:spacing w:line="360" w:lineRule="auto"/>
              <w:rPr>
                <w:rFonts w:ascii="宋体" w:hAnsi="宋体"/>
                <w:b/>
                <w:bCs/>
                <w:sz w:val="22"/>
                <w:szCs w:val="22"/>
              </w:rPr>
            </w:pPr>
            <w:r>
              <w:rPr>
                <w:rFonts w:ascii="宋体" w:hAnsi="宋体" w:hint="eastAsia"/>
                <w:b/>
                <w:bCs/>
                <w:sz w:val="22"/>
                <w:szCs w:val="22"/>
              </w:rPr>
              <w:t>社会工作及社团任职</w:t>
            </w:r>
          </w:p>
        </w:tc>
        <w:tc>
          <w:tcPr>
            <w:tcW w:w="795" w:type="dxa"/>
          </w:tcPr>
          <w:p w14:paraId="525F8C54" w14:textId="77777777" w:rsidR="00392BF9" w:rsidRDefault="00523852">
            <w:pPr>
              <w:spacing w:line="360" w:lineRule="auto"/>
              <w:rPr>
                <w:rFonts w:ascii="宋体" w:hAnsi="宋体"/>
                <w:b/>
                <w:bCs/>
                <w:sz w:val="22"/>
                <w:szCs w:val="22"/>
              </w:rPr>
            </w:pPr>
            <w:r>
              <w:rPr>
                <w:rFonts w:ascii="宋体" w:hAnsi="宋体" w:hint="eastAsia"/>
                <w:b/>
                <w:bCs/>
                <w:sz w:val="22"/>
                <w:szCs w:val="22"/>
              </w:rPr>
              <w:t>得分</w:t>
            </w:r>
          </w:p>
        </w:tc>
      </w:tr>
      <w:tr w:rsidR="00392BF9" w14:paraId="4A524883" w14:textId="77777777">
        <w:tc>
          <w:tcPr>
            <w:tcW w:w="7449" w:type="dxa"/>
          </w:tcPr>
          <w:p w14:paraId="6783D7C5" w14:textId="02EEC318" w:rsidR="00392BF9" w:rsidRDefault="00C13457" w:rsidP="00C13457">
            <w:pPr>
              <w:spacing w:line="360" w:lineRule="auto"/>
              <w:rPr>
                <w:rFonts w:ascii="宋体" w:hAnsi="宋体"/>
                <w:sz w:val="22"/>
                <w:szCs w:val="22"/>
              </w:rPr>
            </w:pPr>
            <w:r>
              <w:rPr>
                <w:rFonts w:ascii="宋体" w:hAnsi="宋体" w:hint="eastAsia"/>
                <w:sz w:val="22"/>
                <w:szCs w:val="22"/>
              </w:rPr>
              <w:t>校院两级团委学生会主席团成员</w:t>
            </w:r>
            <w:r>
              <w:rPr>
                <w:rFonts w:ascii="宋体" w:hAnsi="宋体"/>
                <w:sz w:val="22"/>
                <w:szCs w:val="22"/>
              </w:rPr>
              <w:t xml:space="preserve"> </w:t>
            </w:r>
          </w:p>
        </w:tc>
        <w:tc>
          <w:tcPr>
            <w:tcW w:w="795" w:type="dxa"/>
          </w:tcPr>
          <w:p w14:paraId="47F98439" w14:textId="77777777" w:rsidR="00392BF9" w:rsidRDefault="00523852">
            <w:pPr>
              <w:spacing w:line="360" w:lineRule="auto"/>
              <w:rPr>
                <w:rFonts w:ascii="宋体" w:hAnsi="宋体"/>
                <w:sz w:val="22"/>
                <w:szCs w:val="22"/>
              </w:rPr>
            </w:pPr>
            <w:r>
              <w:rPr>
                <w:rFonts w:ascii="宋体" w:hAnsi="宋体"/>
                <w:sz w:val="22"/>
                <w:szCs w:val="22"/>
              </w:rPr>
              <w:t>3</w:t>
            </w:r>
          </w:p>
        </w:tc>
      </w:tr>
      <w:tr w:rsidR="00392BF9" w14:paraId="5C3AE407" w14:textId="77777777">
        <w:trPr>
          <w:trHeight w:val="806"/>
        </w:trPr>
        <w:tc>
          <w:tcPr>
            <w:tcW w:w="7449" w:type="dxa"/>
          </w:tcPr>
          <w:p w14:paraId="1972EA32" w14:textId="32DE9DFA" w:rsidR="00392BF9" w:rsidRDefault="00523852">
            <w:pPr>
              <w:spacing w:line="360" w:lineRule="auto"/>
              <w:rPr>
                <w:rFonts w:ascii="宋体" w:hAnsi="宋体"/>
                <w:sz w:val="22"/>
                <w:szCs w:val="22"/>
              </w:rPr>
            </w:pPr>
            <w:r>
              <w:rPr>
                <w:rFonts w:ascii="宋体" w:hAnsi="宋体" w:hint="eastAsia"/>
                <w:sz w:val="22"/>
                <w:szCs w:val="22"/>
              </w:rPr>
              <w:t>学生社团主要负责人（会长、副会长）；班长、支书、学委（现任或曾任半年以上者）；学生会部长</w:t>
            </w:r>
            <w:r w:rsidR="00C13457">
              <w:rPr>
                <w:rFonts w:ascii="宋体" w:hAnsi="宋体" w:hint="eastAsia"/>
                <w:sz w:val="22"/>
                <w:szCs w:val="22"/>
              </w:rPr>
              <w:t>；党支部书记联席会内任职</w:t>
            </w:r>
          </w:p>
        </w:tc>
        <w:tc>
          <w:tcPr>
            <w:tcW w:w="795" w:type="dxa"/>
          </w:tcPr>
          <w:p w14:paraId="688F4AF1" w14:textId="77777777" w:rsidR="00392BF9" w:rsidRDefault="00523852">
            <w:pPr>
              <w:spacing w:line="360" w:lineRule="auto"/>
              <w:rPr>
                <w:rFonts w:ascii="宋体" w:hAnsi="宋体"/>
                <w:sz w:val="22"/>
                <w:szCs w:val="22"/>
              </w:rPr>
            </w:pPr>
            <w:r>
              <w:rPr>
                <w:rFonts w:ascii="宋体" w:hAnsi="宋体"/>
                <w:sz w:val="22"/>
                <w:szCs w:val="22"/>
              </w:rPr>
              <w:t>2</w:t>
            </w:r>
          </w:p>
        </w:tc>
      </w:tr>
      <w:tr w:rsidR="00392BF9" w14:paraId="4EEA1758" w14:textId="77777777">
        <w:tc>
          <w:tcPr>
            <w:tcW w:w="7449" w:type="dxa"/>
          </w:tcPr>
          <w:p w14:paraId="5A4AD0A2" w14:textId="6E314DBA" w:rsidR="00392BF9" w:rsidRDefault="00C13457">
            <w:pPr>
              <w:spacing w:line="360" w:lineRule="auto"/>
              <w:rPr>
                <w:rFonts w:ascii="宋体" w:hAnsi="宋体"/>
                <w:sz w:val="22"/>
                <w:szCs w:val="22"/>
              </w:rPr>
            </w:pPr>
            <w:r>
              <w:rPr>
                <w:rFonts w:ascii="宋体" w:hAnsi="宋体" w:hint="eastAsia"/>
                <w:sz w:val="22"/>
                <w:szCs w:val="22"/>
              </w:rPr>
              <w:t>其余班团</w:t>
            </w:r>
            <w:r w:rsidR="00523852">
              <w:rPr>
                <w:rFonts w:ascii="宋体" w:hAnsi="宋体" w:hint="eastAsia"/>
                <w:sz w:val="22"/>
                <w:szCs w:val="22"/>
              </w:rPr>
              <w:t>委（现任或曾任半年以上者）；学生社团部长；学生会副部</w:t>
            </w:r>
          </w:p>
        </w:tc>
        <w:tc>
          <w:tcPr>
            <w:tcW w:w="795" w:type="dxa"/>
          </w:tcPr>
          <w:p w14:paraId="0332CCDE" w14:textId="77777777" w:rsidR="00392BF9" w:rsidRDefault="00523852">
            <w:pPr>
              <w:spacing w:line="360" w:lineRule="auto"/>
              <w:rPr>
                <w:rFonts w:ascii="宋体" w:hAnsi="宋体"/>
                <w:sz w:val="22"/>
                <w:szCs w:val="22"/>
              </w:rPr>
            </w:pPr>
            <w:r>
              <w:rPr>
                <w:rFonts w:ascii="宋体" w:hAnsi="宋体"/>
                <w:sz w:val="22"/>
                <w:szCs w:val="22"/>
              </w:rPr>
              <w:t>2</w:t>
            </w:r>
          </w:p>
        </w:tc>
      </w:tr>
      <w:tr w:rsidR="00392BF9" w14:paraId="681C913D" w14:textId="77777777">
        <w:tc>
          <w:tcPr>
            <w:tcW w:w="7449" w:type="dxa"/>
          </w:tcPr>
          <w:p w14:paraId="058E7BBE" w14:textId="77777777" w:rsidR="00392BF9" w:rsidRDefault="00523852">
            <w:pPr>
              <w:spacing w:line="360" w:lineRule="auto"/>
              <w:rPr>
                <w:rFonts w:ascii="宋体" w:hAnsi="宋体"/>
                <w:sz w:val="22"/>
                <w:szCs w:val="22"/>
              </w:rPr>
            </w:pPr>
            <w:r>
              <w:rPr>
                <w:rFonts w:ascii="宋体" w:hAnsi="宋体" w:hint="eastAsia"/>
                <w:sz w:val="22"/>
                <w:szCs w:val="22"/>
              </w:rPr>
              <w:t>学生社团其他职务；学生会部委</w:t>
            </w:r>
          </w:p>
        </w:tc>
        <w:tc>
          <w:tcPr>
            <w:tcW w:w="795" w:type="dxa"/>
          </w:tcPr>
          <w:p w14:paraId="462DDA4D" w14:textId="77777777" w:rsidR="00392BF9" w:rsidRDefault="00523852">
            <w:pPr>
              <w:spacing w:line="360" w:lineRule="auto"/>
              <w:rPr>
                <w:rFonts w:ascii="宋体" w:hAnsi="宋体"/>
                <w:sz w:val="22"/>
                <w:szCs w:val="22"/>
              </w:rPr>
            </w:pPr>
            <w:r>
              <w:rPr>
                <w:rFonts w:ascii="宋体" w:hAnsi="宋体"/>
                <w:sz w:val="22"/>
                <w:szCs w:val="22"/>
              </w:rPr>
              <w:t>1</w:t>
            </w:r>
          </w:p>
        </w:tc>
      </w:tr>
    </w:tbl>
    <w:p w14:paraId="2AFCC620" w14:textId="77777777" w:rsidR="00392BF9" w:rsidRDefault="00523852">
      <w:pPr>
        <w:spacing w:line="360" w:lineRule="auto"/>
        <w:rPr>
          <w:rFonts w:ascii="宋体" w:hAnsi="宋体"/>
          <w:sz w:val="24"/>
        </w:rPr>
      </w:pPr>
      <w:r>
        <w:rPr>
          <w:rFonts w:ascii="宋体" w:hAnsi="宋体" w:hint="eastAsia"/>
          <w:sz w:val="24"/>
        </w:rPr>
        <w:t xml:space="preserve">说明： </w:t>
      </w:r>
    </w:p>
    <w:p w14:paraId="3E4981DB" w14:textId="77777777" w:rsidR="00392BF9" w:rsidRDefault="00523852">
      <w:pPr>
        <w:spacing w:line="360" w:lineRule="auto"/>
        <w:rPr>
          <w:rFonts w:ascii="宋体" w:hAnsi="宋体"/>
          <w:sz w:val="24"/>
        </w:rPr>
      </w:pPr>
      <w:r>
        <w:rPr>
          <w:rFonts w:ascii="宋体" w:hAnsi="宋体" w:hint="eastAsia"/>
          <w:sz w:val="24"/>
        </w:rPr>
        <w:t>社会工作以及社团任职虚为现任或曾任职超过</w:t>
      </w:r>
      <w:r>
        <w:rPr>
          <w:rFonts w:ascii="宋体" w:hAnsi="宋体" w:hint="eastAsia"/>
          <w:color w:val="FF0000"/>
          <w:sz w:val="24"/>
        </w:rPr>
        <w:t>半</w:t>
      </w:r>
      <w:r>
        <w:rPr>
          <w:rFonts w:ascii="宋体" w:hAnsi="宋体" w:hint="eastAsia"/>
          <w:sz w:val="24"/>
        </w:rPr>
        <w:t>年以上方可算数，且要出具</w:t>
      </w:r>
    </w:p>
    <w:p w14:paraId="25078C4C" w14:textId="08205A33" w:rsidR="00392BF9" w:rsidRDefault="00523852">
      <w:pPr>
        <w:spacing w:line="360" w:lineRule="auto"/>
        <w:rPr>
          <w:rFonts w:ascii="宋体" w:hAnsi="宋体"/>
          <w:sz w:val="24"/>
        </w:rPr>
      </w:pPr>
      <w:r>
        <w:rPr>
          <w:rFonts w:ascii="宋体" w:hAnsi="宋体" w:hint="eastAsia"/>
          <w:sz w:val="24"/>
        </w:rPr>
        <w:lastRenderedPageBreak/>
        <w:t>曾任职务需出具相关证明。不同职务得分均可累加，总计不超过</w:t>
      </w:r>
      <w:r>
        <w:rPr>
          <w:rFonts w:ascii="宋体" w:hAnsi="宋体"/>
          <w:sz w:val="24"/>
        </w:rPr>
        <w:t xml:space="preserve"> </w:t>
      </w:r>
      <w:r w:rsidR="00187895">
        <w:rPr>
          <w:rFonts w:ascii="宋体" w:hAnsi="宋体"/>
          <w:sz w:val="24"/>
        </w:rPr>
        <w:t>3</w:t>
      </w:r>
      <w:r>
        <w:rPr>
          <w:rFonts w:ascii="宋体" w:hAnsi="宋体"/>
          <w:sz w:val="24"/>
        </w:rPr>
        <w:t xml:space="preserve"> </w:t>
      </w:r>
      <w:r>
        <w:rPr>
          <w:rFonts w:ascii="宋体" w:hAnsi="宋体" w:hint="eastAsia"/>
          <w:sz w:val="24"/>
        </w:rPr>
        <w:t xml:space="preserve">分。 </w:t>
      </w:r>
    </w:p>
    <w:p w14:paraId="2D9DFC01" w14:textId="5E685068" w:rsidR="00392BF9" w:rsidRDefault="00523852">
      <w:pPr>
        <w:numPr>
          <w:ilvl w:val="0"/>
          <w:numId w:val="2"/>
        </w:numPr>
        <w:spacing w:line="360" w:lineRule="auto"/>
        <w:rPr>
          <w:rFonts w:ascii="宋体" w:hAnsi="宋体"/>
          <w:b/>
          <w:bCs/>
          <w:sz w:val="24"/>
        </w:rPr>
      </w:pPr>
      <w:r>
        <w:rPr>
          <w:rFonts w:ascii="宋体" w:hAnsi="宋体" w:hint="eastAsia"/>
          <w:b/>
          <w:bCs/>
          <w:sz w:val="24"/>
        </w:rPr>
        <w:t>党支部活动（</w:t>
      </w:r>
      <w:r w:rsidR="00187895">
        <w:rPr>
          <w:rFonts w:ascii="宋体" w:hAnsi="宋体"/>
          <w:b/>
          <w:bCs/>
          <w:sz w:val="24"/>
        </w:rPr>
        <w:t>D</w:t>
      </w:r>
      <w:r>
        <w:rPr>
          <w:rFonts w:ascii="宋体" w:hAnsi="宋体" w:hint="eastAsia"/>
          <w:b/>
          <w:bCs/>
          <w:sz w:val="24"/>
        </w:rPr>
        <w:t>4分，</w:t>
      </w:r>
      <w:r w:rsidR="00187895">
        <w:rPr>
          <w:rFonts w:ascii="宋体" w:hAnsi="宋体"/>
          <w:b/>
          <w:bCs/>
          <w:sz w:val="24"/>
        </w:rPr>
        <w:t>4</w:t>
      </w:r>
      <w:r>
        <w:rPr>
          <w:rFonts w:ascii="宋体" w:hAnsi="宋体"/>
          <w:b/>
          <w:bCs/>
          <w:sz w:val="24"/>
        </w:rPr>
        <w:t>0</w:t>
      </w:r>
      <w:r>
        <w:rPr>
          <w:rFonts w:ascii="宋体" w:hAnsi="宋体" w:hint="eastAsia"/>
          <w:b/>
          <w:bCs/>
          <w:sz w:val="24"/>
        </w:rPr>
        <w:t xml:space="preserve"> %）</w:t>
      </w:r>
    </w:p>
    <w:tbl>
      <w:tblPr>
        <w:tblW w:w="823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1288"/>
        <w:gridCol w:w="1358"/>
        <w:gridCol w:w="2018"/>
        <w:gridCol w:w="1380"/>
        <w:gridCol w:w="1380"/>
      </w:tblGrid>
      <w:tr w:rsidR="00392BF9" w14:paraId="4B3529EE" w14:textId="77777777">
        <w:tc>
          <w:tcPr>
            <w:tcW w:w="806" w:type="dxa"/>
            <w:vAlign w:val="center"/>
          </w:tcPr>
          <w:p w14:paraId="20D97547" w14:textId="77777777" w:rsidR="00392BF9" w:rsidRDefault="00523852">
            <w:pPr>
              <w:spacing w:line="360" w:lineRule="auto"/>
              <w:rPr>
                <w:rFonts w:ascii="宋体" w:hAnsi="宋体"/>
                <w:b/>
                <w:bCs/>
                <w:sz w:val="22"/>
                <w:szCs w:val="22"/>
              </w:rPr>
            </w:pPr>
            <w:r>
              <w:rPr>
                <w:rFonts w:ascii="宋体" w:hAnsi="宋体" w:hint="eastAsia"/>
                <w:b/>
                <w:bCs/>
                <w:sz w:val="22"/>
                <w:szCs w:val="22"/>
              </w:rPr>
              <w:t>名次</w:t>
            </w:r>
          </w:p>
        </w:tc>
        <w:tc>
          <w:tcPr>
            <w:tcW w:w="1288" w:type="dxa"/>
            <w:vAlign w:val="center"/>
          </w:tcPr>
          <w:p w14:paraId="5174E023" w14:textId="77777777" w:rsidR="00392BF9" w:rsidRDefault="00523852">
            <w:pPr>
              <w:spacing w:line="360" w:lineRule="auto"/>
              <w:rPr>
                <w:rFonts w:ascii="宋体" w:hAnsi="宋体"/>
                <w:b/>
                <w:bCs/>
                <w:sz w:val="22"/>
                <w:szCs w:val="22"/>
              </w:rPr>
            </w:pPr>
            <w:r>
              <w:rPr>
                <w:rFonts w:ascii="宋体" w:hAnsi="宋体" w:hint="eastAsia"/>
                <w:b/>
                <w:bCs/>
                <w:sz w:val="22"/>
                <w:szCs w:val="22"/>
              </w:rPr>
              <w:t>获奖等级</w:t>
            </w:r>
          </w:p>
        </w:tc>
        <w:tc>
          <w:tcPr>
            <w:tcW w:w="1358" w:type="dxa"/>
            <w:vAlign w:val="center"/>
          </w:tcPr>
          <w:p w14:paraId="0BC7732A" w14:textId="77777777" w:rsidR="00392BF9" w:rsidRDefault="00523852">
            <w:pPr>
              <w:spacing w:line="360" w:lineRule="auto"/>
              <w:rPr>
                <w:rFonts w:ascii="宋体" w:hAnsi="宋体"/>
                <w:b/>
                <w:bCs/>
                <w:sz w:val="22"/>
                <w:szCs w:val="22"/>
              </w:rPr>
            </w:pPr>
            <w:r>
              <w:rPr>
                <w:rFonts w:ascii="宋体" w:hAnsi="宋体" w:hint="eastAsia"/>
                <w:b/>
                <w:bCs/>
                <w:sz w:val="22"/>
                <w:szCs w:val="22"/>
              </w:rPr>
              <w:t>全国活动</w:t>
            </w:r>
          </w:p>
        </w:tc>
        <w:tc>
          <w:tcPr>
            <w:tcW w:w="2018" w:type="dxa"/>
            <w:vAlign w:val="center"/>
          </w:tcPr>
          <w:p w14:paraId="7D99BA91" w14:textId="77777777" w:rsidR="00392BF9" w:rsidRDefault="00523852">
            <w:pPr>
              <w:spacing w:line="360" w:lineRule="auto"/>
              <w:rPr>
                <w:rFonts w:ascii="宋体" w:hAnsi="宋体"/>
                <w:b/>
                <w:bCs/>
                <w:sz w:val="22"/>
                <w:szCs w:val="22"/>
              </w:rPr>
            </w:pPr>
            <w:r>
              <w:rPr>
                <w:rFonts w:ascii="宋体" w:hAnsi="宋体" w:hint="eastAsia"/>
                <w:b/>
                <w:bCs/>
                <w:sz w:val="22"/>
                <w:szCs w:val="22"/>
              </w:rPr>
              <w:t>省部（市）级活动</w:t>
            </w:r>
          </w:p>
        </w:tc>
        <w:tc>
          <w:tcPr>
            <w:tcW w:w="1380" w:type="dxa"/>
            <w:vAlign w:val="center"/>
          </w:tcPr>
          <w:p w14:paraId="0D97423E" w14:textId="77777777" w:rsidR="00392BF9" w:rsidRDefault="00523852">
            <w:pPr>
              <w:spacing w:line="360" w:lineRule="auto"/>
              <w:rPr>
                <w:rFonts w:ascii="宋体" w:hAnsi="宋体"/>
                <w:b/>
                <w:bCs/>
                <w:sz w:val="22"/>
                <w:szCs w:val="22"/>
              </w:rPr>
            </w:pPr>
            <w:r>
              <w:rPr>
                <w:rFonts w:ascii="宋体" w:hAnsi="宋体" w:hint="eastAsia"/>
                <w:b/>
                <w:bCs/>
                <w:sz w:val="22"/>
                <w:szCs w:val="22"/>
              </w:rPr>
              <w:t>校级活动</w:t>
            </w:r>
          </w:p>
        </w:tc>
        <w:tc>
          <w:tcPr>
            <w:tcW w:w="1380" w:type="dxa"/>
            <w:vAlign w:val="center"/>
          </w:tcPr>
          <w:p w14:paraId="7ED4F7D9" w14:textId="77777777" w:rsidR="00392BF9" w:rsidRDefault="00523852">
            <w:pPr>
              <w:spacing w:line="360" w:lineRule="auto"/>
              <w:rPr>
                <w:rFonts w:ascii="宋体" w:hAnsi="宋体"/>
                <w:b/>
                <w:bCs/>
                <w:sz w:val="22"/>
                <w:szCs w:val="22"/>
              </w:rPr>
            </w:pPr>
            <w:r>
              <w:rPr>
                <w:rFonts w:ascii="宋体" w:hAnsi="宋体" w:hint="eastAsia"/>
                <w:b/>
                <w:bCs/>
                <w:sz w:val="22"/>
                <w:szCs w:val="22"/>
              </w:rPr>
              <w:t>院级活动</w:t>
            </w:r>
          </w:p>
        </w:tc>
      </w:tr>
      <w:tr w:rsidR="00392BF9" w14:paraId="6A80F0FA" w14:textId="77777777">
        <w:tc>
          <w:tcPr>
            <w:tcW w:w="806" w:type="dxa"/>
            <w:vAlign w:val="center"/>
          </w:tcPr>
          <w:p w14:paraId="51967117" w14:textId="77777777" w:rsidR="00392BF9" w:rsidRDefault="00523852">
            <w:pPr>
              <w:spacing w:line="360" w:lineRule="auto"/>
              <w:rPr>
                <w:rFonts w:ascii="宋体" w:hAnsi="宋体"/>
                <w:sz w:val="22"/>
                <w:szCs w:val="22"/>
              </w:rPr>
            </w:pPr>
            <w:r>
              <w:rPr>
                <w:rFonts w:ascii="宋体" w:hAnsi="宋体" w:hint="eastAsia"/>
                <w:sz w:val="22"/>
                <w:szCs w:val="22"/>
              </w:rPr>
              <w:t>1</w:t>
            </w:r>
          </w:p>
        </w:tc>
        <w:tc>
          <w:tcPr>
            <w:tcW w:w="1288" w:type="dxa"/>
            <w:vAlign w:val="center"/>
          </w:tcPr>
          <w:p w14:paraId="137D7333" w14:textId="77777777" w:rsidR="00392BF9" w:rsidRDefault="00523852">
            <w:pPr>
              <w:spacing w:line="360" w:lineRule="auto"/>
              <w:rPr>
                <w:rFonts w:ascii="宋体" w:hAnsi="宋体"/>
                <w:sz w:val="22"/>
                <w:szCs w:val="22"/>
              </w:rPr>
            </w:pPr>
            <w:r>
              <w:rPr>
                <w:rFonts w:ascii="宋体" w:hAnsi="宋体" w:hint="eastAsia"/>
                <w:sz w:val="22"/>
                <w:szCs w:val="22"/>
              </w:rPr>
              <w:t>一</w:t>
            </w:r>
          </w:p>
        </w:tc>
        <w:tc>
          <w:tcPr>
            <w:tcW w:w="1358" w:type="dxa"/>
            <w:vAlign w:val="center"/>
          </w:tcPr>
          <w:p w14:paraId="4EB917F6" w14:textId="77777777" w:rsidR="00392BF9" w:rsidRDefault="00523852">
            <w:pPr>
              <w:spacing w:line="360" w:lineRule="auto"/>
              <w:rPr>
                <w:rFonts w:ascii="宋体" w:hAnsi="宋体"/>
                <w:sz w:val="22"/>
                <w:szCs w:val="22"/>
              </w:rPr>
            </w:pPr>
            <w:r>
              <w:rPr>
                <w:rFonts w:ascii="宋体" w:hAnsi="宋体" w:hint="eastAsia"/>
                <w:sz w:val="22"/>
                <w:szCs w:val="22"/>
              </w:rPr>
              <w:t>10</w:t>
            </w:r>
          </w:p>
        </w:tc>
        <w:tc>
          <w:tcPr>
            <w:tcW w:w="2018" w:type="dxa"/>
            <w:vAlign w:val="center"/>
          </w:tcPr>
          <w:p w14:paraId="2DD90731" w14:textId="77777777" w:rsidR="00392BF9" w:rsidRDefault="00523852">
            <w:pPr>
              <w:spacing w:line="360" w:lineRule="auto"/>
              <w:rPr>
                <w:rFonts w:ascii="宋体" w:hAnsi="宋体"/>
                <w:sz w:val="22"/>
                <w:szCs w:val="22"/>
              </w:rPr>
            </w:pPr>
            <w:r>
              <w:rPr>
                <w:rFonts w:ascii="宋体" w:hAnsi="宋体" w:hint="eastAsia"/>
                <w:sz w:val="22"/>
                <w:szCs w:val="22"/>
              </w:rPr>
              <w:t>7</w:t>
            </w:r>
          </w:p>
        </w:tc>
        <w:tc>
          <w:tcPr>
            <w:tcW w:w="1380" w:type="dxa"/>
            <w:vAlign w:val="center"/>
          </w:tcPr>
          <w:p w14:paraId="79F5BFEF" w14:textId="77777777" w:rsidR="00392BF9" w:rsidRDefault="00523852">
            <w:pPr>
              <w:spacing w:line="360" w:lineRule="auto"/>
              <w:rPr>
                <w:rFonts w:ascii="宋体" w:hAnsi="宋体"/>
                <w:sz w:val="22"/>
                <w:szCs w:val="22"/>
              </w:rPr>
            </w:pPr>
            <w:r>
              <w:rPr>
                <w:rFonts w:ascii="宋体" w:hAnsi="宋体" w:hint="eastAsia"/>
                <w:sz w:val="22"/>
                <w:szCs w:val="22"/>
              </w:rPr>
              <w:t>5</w:t>
            </w:r>
          </w:p>
        </w:tc>
        <w:tc>
          <w:tcPr>
            <w:tcW w:w="1380" w:type="dxa"/>
            <w:vAlign w:val="center"/>
          </w:tcPr>
          <w:p w14:paraId="63D12B8F" w14:textId="77777777" w:rsidR="00392BF9" w:rsidRDefault="00523852">
            <w:pPr>
              <w:spacing w:line="360" w:lineRule="auto"/>
              <w:rPr>
                <w:rFonts w:ascii="宋体" w:hAnsi="宋体"/>
                <w:sz w:val="22"/>
                <w:szCs w:val="22"/>
              </w:rPr>
            </w:pPr>
            <w:r>
              <w:rPr>
                <w:rFonts w:ascii="宋体" w:hAnsi="宋体" w:hint="eastAsia"/>
                <w:sz w:val="22"/>
                <w:szCs w:val="22"/>
              </w:rPr>
              <w:t>2</w:t>
            </w:r>
          </w:p>
        </w:tc>
      </w:tr>
      <w:tr w:rsidR="00392BF9" w14:paraId="03B026E4" w14:textId="77777777">
        <w:tc>
          <w:tcPr>
            <w:tcW w:w="806" w:type="dxa"/>
            <w:vAlign w:val="center"/>
          </w:tcPr>
          <w:p w14:paraId="6FA99377" w14:textId="77777777" w:rsidR="00392BF9" w:rsidRDefault="00523852">
            <w:pPr>
              <w:spacing w:line="360" w:lineRule="auto"/>
              <w:rPr>
                <w:rFonts w:ascii="宋体" w:hAnsi="宋体"/>
                <w:sz w:val="22"/>
                <w:szCs w:val="22"/>
              </w:rPr>
            </w:pPr>
            <w:r>
              <w:rPr>
                <w:rFonts w:ascii="宋体" w:hAnsi="宋体" w:hint="eastAsia"/>
                <w:sz w:val="22"/>
                <w:szCs w:val="22"/>
              </w:rPr>
              <w:t>2—4</w:t>
            </w:r>
          </w:p>
        </w:tc>
        <w:tc>
          <w:tcPr>
            <w:tcW w:w="1288" w:type="dxa"/>
            <w:vAlign w:val="center"/>
          </w:tcPr>
          <w:p w14:paraId="578B249B" w14:textId="77777777" w:rsidR="00392BF9" w:rsidRDefault="00523852">
            <w:pPr>
              <w:spacing w:line="360" w:lineRule="auto"/>
              <w:rPr>
                <w:rFonts w:ascii="宋体" w:hAnsi="宋体"/>
                <w:sz w:val="22"/>
                <w:szCs w:val="22"/>
              </w:rPr>
            </w:pPr>
            <w:r>
              <w:rPr>
                <w:rFonts w:ascii="宋体" w:hAnsi="宋体" w:hint="eastAsia"/>
                <w:sz w:val="22"/>
                <w:szCs w:val="22"/>
              </w:rPr>
              <w:t>二</w:t>
            </w:r>
          </w:p>
        </w:tc>
        <w:tc>
          <w:tcPr>
            <w:tcW w:w="1358" w:type="dxa"/>
            <w:vAlign w:val="center"/>
          </w:tcPr>
          <w:p w14:paraId="10082933" w14:textId="77777777" w:rsidR="00392BF9" w:rsidRDefault="00523852">
            <w:pPr>
              <w:spacing w:line="360" w:lineRule="auto"/>
              <w:rPr>
                <w:rFonts w:ascii="宋体" w:hAnsi="宋体"/>
                <w:sz w:val="22"/>
                <w:szCs w:val="22"/>
              </w:rPr>
            </w:pPr>
            <w:r>
              <w:rPr>
                <w:rFonts w:ascii="宋体" w:hAnsi="宋体" w:hint="eastAsia"/>
                <w:sz w:val="22"/>
                <w:szCs w:val="22"/>
              </w:rPr>
              <w:t>8</w:t>
            </w:r>
          </w:p>
        </w:tc>
        <w:tc>
          <w:tcPr>
            <w:tcW w:w="2018" w:type="dxa"/>
            <w:vAlign w:val="center"/>
          </w:tcPr>
          <w:p w14:paraId="242149AB" w14:textId="77777777" w:rsidR="00392BF9" w:rsidRDefault="00523852">
            <w:pPr>
              <w:spacing w:line="360" w:lineRule="auto"/>
              <w:rPr>
                <w:rFonts w:ascii="宋体" w:hAnsi="宋体"/>
                <w:sz w:val="22"/>
                <w:szCs w:val="22"/>
              </w:rPr>
            </w:pPr>
            <w:r>
              <w:rPr>
                <w:rFonts w:ascii="宋体" w:hAnsi="宋体" w:hint="eastAsia"/>
                <w:sz w:val="22"/>
                <w:szCs w:val="22"/>
              </w:rPr>
              <w:t>5</w:t>
            </w:r>
          </w:p>
        </w:tc>
        <w:tc>
          <w:tcPr>
            <w:tcW w:w="1380" w:type="dxa"/>
            <w:vAlign w:val="center"/>
          </w:tcPr>
          <w:p w14:paraId="2C13EB2E" w14:textId="77777777" w:rsidR="00392BF9" w:rsidRDefault="00523852">
            <w:pPr>
              <w:spacing w:line="360" w:lineRule="auto"/>
              <w:rPr>
                <w:rFonts w:ascii="宋体" w:hAnsi="宋体"/>
                <w:sz w:val="22"/>
                <w:szCs w:val="22"/>
              </w:rPr>
            </w:pPr>
            <w:r>
              <w:rPr>
                <w:rFonts w:ascii="宋体" w:hAnsi="宋体" w:hint="eastAsia"/>
                <w:sz w:val="22"/>
                <w:szCs w:val="22"/>
              </w:rPr>
              <w:t>4</w:t>
            </w:r>
          </w:p>
        </w:tc>
        <w:tc>
          <w:tcPr>
            <w:tcW w:w="1380" w:type="dxa"/>
            <w:vAlign w:val="center"/>
          </w:tcPr>
          <w:p w14:paraId="1332172F" w14:textId="77777777" w:rsidR="00392BF9" w:rsidRDefault="00523852">
            <w:pPr>
              <w:spacing w:line="360" w:lineRule="auto"/>
              <w:rPr>
                <w:rFonts w:ascii="宋体" w:hAnsi="宋体"/>
                <w:sz w:val="22"/>
                <w:szCs w:val="22"/>
              </w:rPr>
            </w:pPr>
            <w:r>
              <w:rPr>
                <w:rFonts w:ascii="宋体" w:hAnsi="宋体" w:hint="eastAsia"/>
                <w:sz w:val="22"/>
                <w:szCs w:val="22"/>
              </w:rPr>
              <w:t>1.5</w:t>
            </w:r>
          </w:p>
        </w:tc>
      </w:tr>
      <w:tr w:rsidR="00392BF9" w14:paraId="79F16F2C" w14:textId="77777777">
        <w:tc>
          <w:tcPr>
            <w:tcW w:w="806" w:type="dxa"/>
            <w:vAlign w:val="center"/>
          </w:tcPr>
          <w:p w14:paraId="17D0B0E1" w14:textId="77777777" w:rsidR="00392BF9" w:rsidRDefault="00523852">
            <w:pPr>
              <w:spacing w:line="360" w:lineRule="auto"/>
              <w:rPr>
                <w:rFonts w:ascii="宋体" w:hAnsi="宋体"/>
                <w:sz w:val="22"/>
                <w:szCs w:val="22"/>
              </w:rPr>
            </w:pPr>
            <w:r>
              <w:rPr>
                <w:rFonts w:ascii="宋体" w:hAnsi="宋体" w:hint="eastAsia"/>
                <w:sz w:val="22"/>
                <w:szCs w:val="22"/>
              </w:rPr>
              <w:t>5—8</w:t>
            </w:r>
          </w:p>
        </w:tc>
        <w:tc>
          <w:tcPr>
            <w:tcW w:w="1288" w:type="dxa"/>
            <w:vAlign w:val="center"/>
          </w:tcPr>
          <w:p w14:paraId="3C1E561F" w14:textId="77777777" w:rsidR="00392BF9" w:rsidRDefault="00523852">
            <w:pPr>
              <w:spacing w:line="360" w:lineRule="auto"/>
              <w:rPr>
                <w:rFonts w:ascii="宋体" w:hAnsi="宋体"/>
                <w:sz w:val="22"/>
                <w:szCs w:val="22"/>
              </w:rPr>
            </w:pPr>
            <w:r>
              <w:rPr>
                <w:rFonts w:ascii="宋体" w:hAnsi="宋体" w:hint="eastAsia"/>
                <w:sz w:val="22"/>
                <w:szCs w:val="22"/>
              </w:rPr>
              <w:t>三</w:t>
            </w:r>
          </w:p>
        </w:tc>
        <w:tc>
          <w:tcPr>
            <w:tcW w:w="1358" w:type="dxa"/>
            <w:vAlign w:val="center"/>
          </w:tcPr>
          <w:p w14:paraId="72DAA772" w14:textId="77777777" w:rsidR="00392BF9" w:rsidRDefault="00523852">
            <w:pPr>
              <w:spacing w:line="360" w:lineRule="auto"/>
              <w:rPr>
                <w:rFonts w:ascii="宋体" w:hAnsi="宋体"/>
                <w:sz w:val="22"/>
                <w:szCs w:val="22"/>
              </w:rPr>
            </w:pPr>
            <w:r>
              <w:rPr>
                <w:rFonts w:ascii="宋体" w:hAnsi="宋体" w:hint="eastAsia"/>
                <w:sz w:val="22"/>
                <w:szCs w:val="22"/>
              </w:rPr>
              <w:t>6</w:t>
            </w:r>
          </w:p>
        </w:tc>
        <w:tc>
          <w:tcPr>
            <w:tcW w:w="2018" w:type="dxa"/>
            <w:vAlign w:val="center"/>
          </w:tcPr>
          <w:p w14:paraId="4956A57E" w14:textId="77777777" w:rsidR="00392BF9" w:rsidRDefault="00523852">
            <w:pPr>
              <w:spacing w:line="360" w:lineRule="auto"/>
              <w:rPr>
                <w:rFonts w:ascii="宋体" w:hAnsi="宋体"/>
                <w:sz w:val="22"/>
                <w:szCs w:val="22"/>
              </w:rPr>
            </w:pPr>
            <w:r>
              <w:rPr>
                <w:rFonts w:ascii="宋体" w:hAnsi="宋体" w:hint="eastAsia"/>
                <w:sz w:val="22"/>
                <w:szCs w:val="22"/>
              </w:rPr>
              <w:t>4</w:t>
            </w:r>
          </w:p>
        </w:tc>
        <w:tc>
          <w:tcPr>
            <w:tcW w:w="1380" w:type="dxa"/>
            <w:vAlign w:val="center"/>
          </w:tcPr>
          <w:p w14:paraId="1C17ADF7" w14:textId="77777777" w:rsidR="00392BF9" w:rsidRDefault="00523852">
            <w:pPr>
              <w:spacing w:line="360" w:lineRule="auto"/>
              <w:rPr>
                <w:rFonts w:ascii="宋体" w:hAnsi="宋体"/>
                <w:sz w:val="22"/>
                <w:szCs w:val="22"/>
              </w:rPr>
            </w:pPr>
            <w:r>
              <w:rPr>
                <w:rFonts w:ascii="宋体" w:hAnsi="宋体" w:hint="eastAsia"/>
                <w:sz w:val="22"/>
                <w:szCs w:val="22"/>
              </w:rPr>
              <w:t>3</w:t>
            </w:r>
          </w:p>
        </w:tc>
        <w:tc>
          <w:tcPr>
            <w:tcW w:w="1380" w:type="dxa"/>
            <w:vAlign w:val="center"/>
          </w:tcPr>
          <w:p w14:paraId="53799261" w14:textId="77777777" w:rsidR="00392BF9" w:rsidRDefault="00523852">
            <w:pPr>
              <w:spacing w:line="360" w:lineRule="auto"/>
              <w:rPr>
                <w:rFonts w:ascii="宋体" w:hAnsi="宋体"/>
                <w:sz w:val="22"/>
                <w:szCs w:val="22"/>
              </w:rPr>
            </w:pPr>
            <w:r>
              <w:rPr>
                <w:rFonts w:ascii="宋体" w:hAnsi="宋体" w:hint="eastAsia"/>
                <w:sz w:val="22"/>
                <w:szCs w:val="22"/>
              </w:rPr>
              <w:t>1</w:t>
            </w:r>
          </w:p>
        </w:tc>
      </w:tr>
      <w:tr w:rsidR="00392BF9" w14:paraId="5FEABBB4" w14:textId="77777777">
        <w:tc>
          <w:tcPr>
            <w:tcW w:w="806" w:type="dxa"/>
            <w:vAlign w:val="center"/>
          </w:tcPr>
          <w:p w14:paraId="3E42E651" w14:textId="77777777" w:rsidR="00392BF9" w:rsidRDefault="00392BF9">
            <w:pPr>
              <w:rPr>
                <w:rFonts w:ascii="宋体"/>
              </w:rPr>
            </w:pPr>
          </w:p>
        </w:tc>
        <w:tc>
          <w:tcPr>
            <w:tcW w:w="1288" w:type="dxa"/>
            <w:vAlign w:val="center"/>
          </w:tcPr>
          <w:p w14:paraId="278A8AAB" w14:textId="77777777" w:rsidR="00392BF9" w:rsidRDefault="00523852">
            <w:pPr>
              <w:rPr>
                <w:rFonts w:ascii="宋体"/>
              </w:rPr>
            </w:pPr>
            <w:r>
              <w:rPr>
                <w:rFonts w:ascii="宋体" w:hAnsi="宋体" w:hint="eastAsia"/>
              </w:rPr>
              <w:t>优秀奖</w:t>
            </w:r>
          </w:p>
        </w:tc>
        <w:tc>
          <w:tcPr>
            <w:tcW w:w="1358" w:type="dxa"/>
            <w:vAlign w:val="center"/>
          </w:tcPr>
          <w:p w14:paraId="08F6826A" w14:textId="77777777" w:rsidR="00392BF9" w:rsidRDefault="00523852">
            <w:pPr>
              <w:rPr>
                <w:rFonts w:ascii="宋体" w:hAnsi="宋体"/>
              </w:rPr>
            </w:pPr>
            <w:r>
              <w:rPr>
                <w:rFonts w:ascii="宋体" w:hAnsi="宋体"/>
              </w:rPr>
              <w:t>4</w:t>
            </w:r>
          </w:p>
        </w:tc>
        <w:tc>
          <w:tcPr>
            <w:tcW w:w="2018" w:type="dxa"/>
            <w:vAlign w:val="center"/>
          </w:tcPr>
          <w:p w14:paraId="73F5CA23" w14:textId="77777777" w:rsidR="00392BF9" w:rsidRDefault="00523852">
            <w:pPr>
              <w:rPr>
                <w:rFonts w:ascii="宋体" w:hAnsi="宋体"/>
              </w:rPr>
            </w:pPr>
            <w:r>
              <w:rPr>
                <w:rFonts w:ascii="宋体" w:hAnsi="宋体"/>
              </w:rPr>
              <w:t>3</w:t>
            </w:r>
          </w:p>
        </w:tc>
        <w:tc>
          <w:tcPr>
            <w:tcW w:w="1380" w:type="dxa"/>
            <w:vAlign w:val="center"/>
          </w:tcPr>
          <w:p w14:paraId="3758924F" w14:textId="77777777" w:rsidR="00392BF9" w:rsidRDefault="00523852">
            <w:pPr>
              <w:rPr>
                <w:rFonts w:ascii="宋体" w:hAnsi="宋体"/>
              </w:rPr>
            </w:pPr>
            <w:r>
              <w:rPr>
                <w:rFonts w:ascii="宋体" w:hAnsi="宋体"/>
              </w:rPr>
              <w:t>2</w:t>
            </w:r>
          </w:p>
        </w:tc>
        <w:tc>
          <w:tcPr>
            <w:tcW w:w="1380" w:type="dxa"/>
            <w:vAlign w:val="center"/>
          </w:tcPr>
          <w:p w14:paraId="5BF1A243" w14:textId="77777777" w:rsidR="00392BF9" w:rsidRDefault="00523852">
            <w:pPr>
              <w:rPr>
                <w:rFonts w:ascii="宋体" w:hAnsi="宋体"/>
              </w:rPr>
            </w:pPr>
            <w:r>
              <w:rPr>
                <w:rFonts w:ascii="宋体" w:hAnsi="宋体"/>
              </w:rPr>
              <w:t>0.5—1</w:t>
            </w:r>
          </w:p>
        </w:tc>
      </w:tr>
      <w:tr w:rsidR="00392BF9" w14:paraId="70DCAEB7" w14:textId="77777777">
        <w:tc>
          <w:tcPr>
            <w:tcW w:w="806" w:type="dxa"/>
            <w:vAlign w:val="center"/>
          </w:tcPr>
          <w:p w14:paraId="4B2FE0A6" w14:textId="77777777" w:rsidR="00392BF9" w:rsidRDefault="00392BF9">
            <w:pPr>
              <w:rPr>
                <w:rFonts w:ascii="宋体"/>
              </w:rPr>
            </w:pPr>
          </w:p>
        </w:tc>
        <w:tc>
          <w:tcPr>
            <w:tcW w:w="1288" w:type="dxa"/>
            <w:vAlign w:val="center"/>
          </w:tcPr>
          <w:p w14:paraId="06CA2E9A" w14:textId="77777777" w:rsidR="00392BF9" w:rsidRDefault="00523852">
            <w:pPr>
              <w:rPr>
                <w:rFonts w:ascii="宋体"/>
              </w:rPr>
            </w:pPr>
            <w:r>
              <w:rPr>
                <w:rFonts w:ascii="宋体" w:hAnsi="宋体" w:hint="eastAsia"/>
              </w:rPr>
              <w:t>参加活动</w:t>
            </w:r>
          </w:p>
        </w:tc>
        <w:tc>
          <w:tcPr>
            <w:tcW w:w="1358" w:type="dxa"/>
            <w:vAlign w:val="center"/>
          </w:tcPr>
          <w:p w14:paraId="156A8BCF" w14:textId="77777777" w:rsidR="00392BF9" w:rsidRDefault="00523852">
            <w:pPr>
              <w:rPr>
                <w:rFonts w:ascii="宋体" w:hAnsi="宋体"/>
              </w:rPr>
            </w:pPr>
            <w:r>
              <w:rPr>
                <w:rFonts w:ascii="宋体" w:hAnsi="宋体"/>
              </w:rPr>
              <w:t>2</w:t>
            </w:r>
          </w:p>
        </w:tc>
        <w:tc>
          <w:tcPr>
            <w:tcW w:w="2018" w:type="dxa"/>
            <w:vAlign w:val="center"/>
          </w:tcPr>
          <w:p w14:paraId="33825114" w14:textId="77777777" w:rsidR="00392BF9" w:rsidRDefault="00523852">
            <w:pPr>
              <w:rPr>
                <w:rFonts w:ascii="宋体" w:hAnsi="宋体"/>
              </w:rPr>
            </w:pPr>
            <w:r>
              <w:rPr>
                <w:rFonts w:ascii="宋体" w:hAnsi="宋体"/>
              </w:rPr>
              <w:t>1.5</w:t>
            </w:r>
          </w:p>
        </w:tc>
        <w:tc>
          <w:tcPr>
            <w:tcW w:w="1380" w:type="dxa"/>
            <w:vAlign w:val="center"/>
          </w:tcPr>
          <w:p w14:paraId="296D2DAE" w14:textId="77777777" w:rsidR="00392BF9" w:rsidRDefault="00523852">
            <w:pPr>
              <w:rPr>
                <w:rFonts w:ascii="宋体" w:hAnsi="宋体"/>
              </w:rPr>
            </w:pPr>
            <w:r>
              <w:rPr>
                <w:rFonts w:ascii="宋体" w:hAnsi="宋体"/>
              </w:rPr>
              <w:t>1</w:t>
            </w:r>
          </w:p>
        </w:tc>
        <w:tc>
          <w:tcPr>
            <w:tcW w:w="1380" w:type="dxa"/>
            <w:vAlign w:val="center"/>
          </w:tcPr>
          <w:p w14:paraId="5C7E35A4" w14:textId="77777777" w:rsidR="00392BF9" w:rsidRDefault="00523852">
            <w:pPr>
              <w:rPr>
                <w:rFonts w:ascii="宋体" w:hAnsi="宋体"/>
              </w:rPr>
            </w:pPr>
            <w:r>
              <w:rPr>
                <w:rFonts w:ascii="宋体" w:hAnsi="宋体"/>
              </w:rPr>
              <w:t>0.5</w:t>
            </w:r>
          </w:p>
        </w:tc>
      </w:tr>
    </w:tbl>
    <w:p w14:paraId="5D279006" w14:textId="77777777" w:rsidR="00392BF9" w:rsidRDefault="00523852">
      <w:pPr>
        <w:spacing w:line="360" w:lineRule="auto"/>
        <w:rPr>
          <w:rFonts w:ascii="宋体" w:hAnsi="宋体"/>
          <w:sz w:val="24"/>
        </w:rPr>
      </w:pPr>
      <w:r>
        <w:rPr>
          <w:rFonts w:ascii="宋体" w:hAnsi="宋体" w:hint="eastAsia"/>
          <w:sz w:val="24"/>
        </w:rPr>
        <w:t xml:space="preserve">说明： </w:t>
      </w:r>
    </w:p>
    <w:p w14:paraId="51CD2599" w14:textId="0334028C" w:rsidR="00392BF9" w:rsidRDefault="00523852">
      <w:pPr>
        <w:spacing w:line="360" w:lineRule="auto"/>
        <w:rPr>
          <w:rFonts w:ascii="宋体" w:hAnsi="宋体"/>
          <w:sz w:val="24"/>
        </w:rPr>
      </w:pPr>
      <w:r>
        <w:rPr>
          <w:rFonts w:ascii="宋体" w:hAnsi="宋体" w:hint="eastAsia"/>
          <w:sz w:val="24"/>
        </w:rPr>
        <w:t>需要得到党支部支书的相关证明。可累加，总计不超过</w:t>
      </w:r>
      <w:r>
        <w:rPr>
          <w:rFonts w:ascii="宋体" w:hAnsi="宋体"/>
          <w:sz w:val="24"/>
        </w:rPr>
        <w:t xml:space="preserve"> </w:t>
      </w:r>
      <w:r w:rsidR="00187895">
        <w:rPr>
          <w:rFonts w:ascii="宋体" w:hAnsi="宋体"/>
          <w:sz w:val="24"/>
        </w:rPr>
        <w:t>8</w:t>
      </w:r>
      <w:r>
        <w:rPr>
          <w:rFonts w:ascii="宋体" w:hAnsi="宋体"/>
          <w:sz w:val="24"/>
        </w:rPr>
        <w:t xml:space="preserve"> </w:t>
      </w:r>
      <w:r>
        <w:rPr>
          <w:rFonts w:ascii="宋体" w:hAnsi="宋体" w:hint="eastAsia"/>
          <w:sz w:val="24"/>
        </w:rPr>
        <w:t>分。</w:t>
      </w:r>
    </w:p>
    <w:p w14:paraId="109BF250" w14:textId="6B1E90F4" w:rsidR="00392BF9" w:rsidRDefault="00523852">
      <w:pPr>
        <w:spacing w:line="360" w:lineRule="auto"/>
        <w:rPr>
          <w:rFonts w:ascii="宋体" w:hAnsi="宋体"/>
          <w:b/>
          <w:bCs/>
          <w:sz w:val="24"/>
        </w:rPr>
      </w:pPr>
      <w:r>
        <w:rPr>
          <w:rFonts w:ascii="宋体" w:hAnsi="宋体" w:hint="eastAsia"/>
          <w:b/>
          <w:bCs/>
          <w:sz w:val="24"/>
        </w:rPr>
        <w:t>（3）</w:t>
      </w:r>
      <w:r w:rsidR="00187895">
        <w:rPr>
          <w:rFonts w:ascii="宋体" w:hAnsi="宋体" w:hint="eastAsia"/>
          <w:b/>
          <w:bCs/>
          <w:sz w:val="24"/>
        </w:rPr>
        <w:t>校园文化活动</w:t>
      </w:r>
      <w:r>
        <w:rPr>
          <w:rFonts w:ascii="宋体" w:hAnsi="宋体" w:hint="eastAsia"/>
          <w:b/>
          <w:bCs/>
          <w:sz w:val="24"/>
        </w:rPr>
        <w:t>（</w:t>
      </w:r>
      <w:r w:rsidR="00187895">
        <w:rPr>
          <w:rFonts w:ascii="宋体" w:hAnsi="宋体"/>
          <w:b/>
          <w:bCs/>
          <w:sz w:val="24"/>
        </w:rPr>
        <w:t>D</w:t>
      </w:r>
      <w:r>
        <w:rPr>
          <w:rFonts w:ascii="宋体" w:hAnsi="宋体" w:hint="eastAsia"/>
          <w:b/>
          <w:bCs/>
          <w:sz w:val="24"/>
        </w:rPr>
        <w:t>3分，2</w:t>
      </w:r>
      <w:r>
        <w:rPr>
          <w:rFonts w:ascii="宋体" w:hAnsi="宋体"/>
          <w:b/>
          <w:bCs/>
          <w:sz w:val="24"/>
        </w:rPr>
        <w:t>0</w:t>
      </w:r>
      <w:r>
        <w:rPr>
          <w:rFonts w:ascii="宋体" w:hAnsi="宋体" w:hint="eastAsia"/>
          <w:b/>
          <w:bCs/>
          <w:sz w:val="24"/>
        </w:rPr>
        <w:t xml:space="preserve"> %）： </w:t>
      </w:r>
    </w:p>
    <w:p w14:paraId="49ABAE18" w14:textId="45B1A06A" w:rsidR="00392BF9" w:rsidRDefault="00A74B6B">
      <w:pPr>
        <w:spacing w:line="360" w:lineRule="auto"/>
        <w:rPr>
          <w:rFonts w:ascii="宋体" w:hAnsi="宋体"/>
          <w:sz w:val="24"/>
        </w:rPr>
      </w:pPr>
      <w:r>
        <w:rPr>
          <w:rFonts w:ascii="宋体" w:hAnsi="宋体" w:hint="eastAsia"/>
          <w:sz w:val="24"/>
        </w:rPr>
        <w:t xml:space="preserve">    </w:t>
      </w:r>
      <w:r w:rsidR="00B424B2" w:rsidRPr="00B424B2">
        <w:rPr>
          <w:rFonts w:ascii="宋体" w:hAnsi="宋体"/>
          <w:sz w:val="24"/>
        </w:rPr>
        <w:t>包涵除了党支部活动之外的其他积极向上的活动</w:t>
      </w:r>
      <w:r w:rsidR="00B424B2">
        <w:rPr>
          <w:rFonts w:ascii="宋体" w:hAnsi="宋体" w:hint="eastAsia"/>
          <w:sz w:val="24"/>
        </w:rPr>
        <w:t>、</w:t>
      </w:r>
      <w:r w:rsidR="00B424B2" w:rsidRPr="00B424B2">
        <w:rPr>
          <w:rFonts w:ascii="宋体" w:hAnsi="宋体"/>
          <w:sz w:val="24"/>
        </w:rPr>
        <w:t>志愿服务</w:t>
      </w:r>
      <w:r w:rsidR="00B424B2">
        <w:rPr>
          <w:rFonts w:ascii="宋体" w:hAnsi="宋体" w:hint="eastAsia"/>
          <w:sz w:val="24"/>
        </w:rPr>
        <w:t>等，应择重填写。</w:t>
      </w:r>
      <w:r w:rsidR="00523852">
        <w:rPr>
          <w:rFonts w:ascii="宋体" w:hAnsi="宋体" w:hint="eastAsia"/>
          <w:sz w:val="24"/>
        </w:rPr>
        <w:t xml:space="preserve">参加院级及以上文艺、体育等活动获奖，院级奖项加 </w:t>
      </w:r>
      <w:r w:rsidR="00196C10">
        <w:rPr>
          <w:rFonts w:ascii="宋体" w:hAnsi="宋体" w:hint="eastAsia"/>
          <w:sz w:val="24"/>
        </w:rPr>
        <w:t>1</w:t>
      </w:r>
      <w:r w:rsidR="00523852">
        <w:rPr>
          <w:rFonts w:ascii="宋体" w:hAnsi="宋体" w:hint="eastAsia"/>
          <w:sz w:val="24"/>
        </w:rPr>
        <w:t>分/项，校级奖项加</w:t>
      </w:r>
      <w:r w:rsidR="00196C10">
        <w:rPr>
          <w:rFonts w:ascii="宋体" w:hAnsi="宋体" w:hint="eastAsia"/>
          <w:sz w:val="24"/>
        </w:rPr>
        <w:t>1.5</w:t>
      </w:r>
      <w:r w:rsidR="00523852">
        <w:rPr>
          <w:rFonts w:ascii="宋体" w:hAnsi="宋体" w:hint="eastAsia"/>
          <w:sz w:val="24"/>
        </w:rPr>
        <w:t>分/项；参与未获奖院级加</w:t>
      </w:r>
      <w:r w:rsidR="00196C10">
        <w:rPr>
          <w:rFonts w:ascii="宋体" w:hAnsi="宋体" w:hint="eastAsia"/>
          <w:sz w:val="24"/>
        </w:rPr>
        <w:t>0.5</w:t>
      </w:r>
      <w:r w:rsidR="00523852">
        <w:rPr>
          <w:rFonts w:ascii="宋体" w:hAnsi="宋体" w:hint="eastAsia"/>
          <w:sz w:val="24"/>
        </w:rPr>
        <w:t>分/人次，校级加</w:t>
      </w:r>
      <w:r w:rsidR="00196C10">
        <w:rPr>
          <w:rFonts w:ascii="宋体" w:hAnsi="宋体" w:hint="eastAsia"/>
          <w:sz w:val="24"/>
        </w:rPr>
        <w:t>1</w:t>
      </w:r>
      <w:r w:rsidR="00523852">
        <w:rPr>
          <w:rFonts w:ascii="宋体" w:hAnsi="宋体" w:hint="eastAsia"/>
          <w:sz w:val="24"/>
        </w:rPr>
        <w:t>分/人次；活动组织者加</w:t>
      </w:r>
      <w:r w:rsidR="00196C10">
        <w:rPr>
          <w:rFonts w:ascii="宋体" w:hAnsi="宋体" w:hint="eastAsia"/>
          <w:sz w:val="24"/>
        </w:rPr>
        <w:t>0.5</w:t>
      </w:r>
      <w:r w:rsidR="00523852">
        <w:rPr>
          <w:rFonts w:ascii="宋体" w:hAnsi="宋体" w:hint="eastAsia"/>
          <w:sz w:val="24"/>
        </w:rPr>
        <w:t xml:space="preserve">分/人次，累计不超过4分。（证书加分、参与加分二者不可重复）。 </w:t>
      </w:r>
    </w:p>
    <w:p w14:paraId="5A42B00D" w14:textId="16589032" w:rsidR="00392BF9" w:rsidRDefault="00523852">
      <w:pPr>
        <w:spacing w:line="360" w:lineRule="auto"/>
        <w:rPr>
          <w:rFonts w:ascii="宋体" w:hAnsi="宋体"/>
          <w:b/>
          <w:bCs/>
          <w:sz w:val="24"/>
        </w:rPr>
      </w:pPr>
      <w:r>
        <w:rPr>
          <w:rFonts w:ascii="宋体" w:hAnsi="宋体" w:hint="eastAsia"/>
          <w:b/>
          <w:bCs/>
          <w:sz w:val="24"/>
        </w:rPr>
        <w:t>（4）</w:t>
      </w:r>
      <w:r w:rsidR="00187895">
        <w:rPr>
          <w:rFonts w:ascii="宋体" w:hAnsi="宋体" w:hint="eastAsia"/>
          <w:b/>
          <w:bCs/>
          <w:sz w:val="24"/>
        </w:rPr>
        <w:t>学术实践活动</w:t>
      </w:r>
      <w:r>
        <w:rPr>
          <w:rFonts w:ascii="宋体" w:hAnsi="宋体" w:hint="eastAsia"/>
          <w:b/>
          <w:bCs/>
          <w:sz w:val="24"/>
        </w:rPr>
        <w:t>（</w:t>
      </w:r>
      <w:r w:rsidR="00187895">
        <w:rPr>
          <w:rFonts w:ascii="宋体" w:hAnsi="宋体"/>
          <w:b/>
          <w:bCs/>
          <w:sz w:val="24"/>
        </w:rPr>
        <w:t>D</w:t>
      </w:r>
      <w:r>
        <w:rPr>
          <w:rFonts w:ascii="宋体" w:hAnsi="宋体" w:hint="eastAsia"/>
          <w:b/>
          <w:bCs/>
          <w:sz w:val="24"/>
        </w:rPr>
        <w:t>4分，2</w:t>
      </w:r>
      <w:r>
        <w:rPr>
          <w:rFonts w:ascii="宋体" w:hAnsi="宋体"/>
          <w:b/>
          <w:bCs/>
          <w:sz w:val="24"/>
        </w:rPr>
        <w:t>0</w:t>
      </w:r>
      <w:r>
        <w:rPr>
          <w:rFonts w:ascii="宋体" w:hAnsi="宋体" w:hint="eastAsia"/>
          <w:b/>
          <w:bCs/>
          <w:sz w:val="24"/>
        </w:rPr>
        <w:t xml:space="preserve"> %）： </w:t>
      </w:r>
    </w:p>
    <w:p w14:paraId="4B68BAB0" w14:textId="77777777" w:rsidR="00392BF9" w:rsidRDefault="00523852">
      <w:pPr>
        <w:spacing w:line="360" w:lineRule="auto"/>
        <w:ind w:firstLine="480"/>
        <w:rPr>
          <w:rFonts w:ascii="宋体" w:hAnsi="宋体"/>
          <w:sz w:val="24"/>
        </w:rPr>
      </w:pPr>
      <w:r>
        <w:rPr>
          <w:rFonts w:ascii="宋体" w:hAnsi="宋体" w:hint="eastAsia"/>
          <w:sz w:val="24"/>
        </w:rPr>
        <w:t xml:space="preserve">在一般期刊或院报等刊物上发表文学作品，一篇加 </w:t>
      </w:r>
      <w:r>
        <w:rPr>
          <w:rFonts w:ascii="宋体" w:hAnsi="宋体"/>
          <w:sz w:val="24"/>
        </w:rPr>
        <w:t>1</w:t>
      </w:r>
      <w:r>
        <w:rPr>
          <w:rFonts w:ascii="宋体" w:hAnsi="宋体" w:hint="eastAsia"/>
          <w:sz w:val="24"/>
        </w:rPr>
        <w:t xml:space="preserve"> 分，学术论文一篇加</w:t>
      </w:r>
      <w:r>
        <w:rPr>
          <w:rFonts w:ascii="宋体" w:hAnsi="宋体"/>
          <w:sz w:val="24"/>
        </w:rPr>
        <w:t>2</w:t>
      </w:r>
      <w:r>
        <w:rPr>
          <w:rFonts w:ascii="宋体" w:hAnsi="宋体" w:hint="eastAsia"/>
          <w:sz w:val="24"/>
        </w:rPr>
        <w:t xml:space="preserve">分，承担科研项目等创造性科技活动方面，校级加 </w:t>
      </w:r>
      <w:r>
        <w:rPr>
          <w:rFonts w:ascii="宋体" w:hAnsi="宋体"/>
          <w:sz w:val="24"/>
        </w:rPr>
        <w:t>2</w:t>
      </w:r>
      <w:r>
        <w:rPr>
          <w:rFonts w:ascii="宋体" w:hAnsi="宋体" w:hint="eastAsia"/>
          <w:sz w:val="24"/>
        </w:rPr>
        <w:t>分，国家级加</w:t>
      </w:r>
      <w:r>
        <w:rPr>
          <w:rFonts w:ascii="宋体" w:hAnsi="宋体"/>
          <w:sz w:val="24"/>
        </w:rPr>
        <w:t>3</w:t>
      </w:r>
      <w:r>
        <w:rPr>
          <w:rFonts w:ascii="宋体" w:hAnsi="宋体" w:hint="eastAsia"/>
          <w:sz w:val="24"/>
        </w:rPr>
        <w:t>分。参加暑期实践院级加</w:t>
      </w:r>
      <w:r>
        <w:rPr>
          <w:rFonts w:ascii="宋体" w:hAnsi="宋体"/>
          <w:sz w:val="24"/>
        </w:rPr>
        <w:t>1</w:t>
      </w:r>
      <w:r>
        <w:rPr>
          <w:rFonts w:ascii="宋体" w:hAnsi="宋体" w:hint="eastAsia"/>
          <w:sz w:val="24"/>
        </w:rPr>
        <w:t xml:space="preserve">分，校级加 </w:t>
      </w:r>
      <w:r>
        <w:rPr>
          <w:rFonts w:ascii="宋体" w:hAnsi="宋体"/>
          <w:sz w:val="24"/>
        </w:rPr>
        <w:t>2</w:t>
      </w:r>
      <w:r>
        <w:rPr>
          <w:rFonts w:ascii="宋体" w:hAnsi="宋体" w:hint="eastAsia"/>
          <w:sz w:val="24"/>
        </w:rPr>
        <w:t>分，省级加</w:t>
      </w:r>
      <w:r>
        <w:rPr>
          <w:rFonts w:ascii="宋体" w:hAnsi="宋体"/>
          <w:sz w:val="24"/>
        </w:rPr>
        <w:t>3</w:t>
      </w:r>
      <w:r>
        <w:rPr>
          <w:rFonts w:ascii="宋体" w:hAnsi="宋体" w:hint="eastAsia"/>
          <w:sz w:val="24"/>
        </w:rPr>
        <w:t>分。选修双学位者加</w:t>
      </w:r>
      <w:r>
        <w:rPr>
          <w:rFonts w:ascii="宋体" w:hAnsi="宋体"/>
          <w:sz w:val="24"/>
        </w:rPr>
        <w:t>1</w:t>
      </w:r>
      <w:r>
        <w:rPr>
          <w:rFonts w:ascii="宋体" w:hAnsi="宋体" w:hint="eastAsia"/>
          <w:sz w:val="24"/>
        </w:rPr>
        <w:t xml:space="preserve">分，参加校级以上各种知识、技能竞赛获奖（如英语竞赛、数学竞赛，制图竞赛、科技文化节获奖等）校级 </w:t>
      </w:r>
      <w:r>
        <w:rPr>
          <w:rFonts w:ascii="宋体" w:hAnsi="宋体"/>
          <w:sz w:val="24"/>
        </w:rPr>
        <w:t>1</w:t>
      </w:r>
      <w:r>
        <w:rPr>
          <w:rFonts w:ascii="宋体" w:hAnsi="宋体" w:hint="eastAsia"/>
          <w:sz w:val="24"/>
        </w:rPr>
        <w:t>分/张、市级</w:t>
      </w:r>
      <w:r>
        <w:rPr>
          <w:rFonts w:ascii="宋体" w:hAnsi="宋体"/>
          <w:sz w:val="24"/>
        </w:rPr>
        <w:t>2</w:t>
      </w:r>
      <w:r>
        <w:rPr>
          <w:rFonts w:ascii="宋体" w:hAnsi="宋体" w:hint="eastAsia"/>
          <w:sz w:val="24"/>
        </w:rPr>
        <w:t xml:space="preserve">分/张、省级 </w:t>
      </w:r>
      <w:r>
        <w:rPr>
          <w:rFonts w:ascii="宋体" w:hAnsi="宋体"/>
          <w:sz w:val="24"/>
        </w:rPr>
        <w:t>3</w:t>
      </w:r>
      <w:r>
        <w:rPr>
          <w:rFonts w:ascii="宋体" w:hAnsi="宋体" w:hint="eastAsia"/>
          <w:sz w:val="24"/>
        </w:rPr>
        <w:t xml:space="preserve">分/张、国家级 </w:t>
      </w:r>
      <w:r>
        <w:rPr>
          <w:rFonts w:ascii="宋体" w:hAnsi="宋体"/>
          <w:sz w:val="24"/>
        </w:rPr>
        <w:t>4</w:t>
      </w:r>
      <w:r>
        <w:rPr>
          <w:rFonts w:ascii="宋体" w:hAnsi="宋体" w:hint="eastAsia"/>
          <w:sz w:val="24"/>
        </w:rPr>
        <w:t>分/张，累计不超过4分。（证书时间为近一年）。</w:t>
      </w:r>
    </w:p>
    <w:p w14:paraId="0BCED539" w14:textId="16D930DE" w:rsidR="00392BF9" w:rsidRDefault="00523852">
      <w:pPr>
        <w:spacing w:line="360" w:lineRule="auto"/>
        <w:rPr>
          <w:rFonts w:ascii="宋体" w:hAnsi="宋体"/>
          <w:b/>
          <w:bCs/>
          <w:sz w:val="28"/>
          <w:szCs w:val="28"/>
        </w:rPr>
      </w:pPr>
      <w:r>
        <w:rPr>
          <w:rFonts w:ascii="宋体" w:hAnsi="宋体" w:hint="eastAsia"/>
          <w:sz w:val="24"/>
        </w:rPr>
        <w:t>Score（</w:t>
      </w:r>
      <w:r w:rsidR="00187895">
        <w:rPr>
          <w:rFonts w:ascii="宋体" w:hAnsi="宋体"/>
          <w:sz w:val="24"/>
        </w:rPr>
        <w:t>D</w:t>
      </w:r>
      <w:r>
        <w:rPr>
          <w:rFonts w:ascii="宋体" w:hAnsi="宋体" w:hint="eastAsia"/>
          <w:sz w:val="24"/>
        </w:rPr>
        <w:t>）=</w:t>
      </w:r>
      <w:r w:rsidR="00187895">
        <w:rPr>
          <w:rFonts w:ascii="宋体" w:hAnsi="宋体"/>
          <w:sz w:val="24"/>
        </w:rPr>
        <w:t>D</w:t>
      </w:r>
      <w:r>
        <w:rPr>
          <w:rFonts w:ascii="宋体" w:hAnsi="宋体" w:hint="eastAsia"/>
          <w:sz w:val="24"/>
        </w:rPr>
        <w:t>1+</w:t>
      </w:r>
      <w:r w:rsidR="00187895">
        <w:rPr>
          <w:rFonts w:ascii="宋体" w:hAnsi="宋体"/>
          <w:sz w:val="24"/>
        </w:rPr>
        <w:t>D</w:t>
      </w:r>
      <w:r>
        <w:rPr>
          <w:rFonts w:ascii="宋体" w:hAnsi="宋体" w:hint="eastAsia"/>
          <w:sz w:val="24"/>
        </w:rPr>
        <w:t>2+</w:t>
      </w:r>
      <w:r w:rsidR="00187895">
        <w:rPr>
          <w:rFonts w:ascii="宋体" w:hAnsi="宋体"/>
          <w:sz w:val="24"/>
        </w:rPr>
        <w:t>D</w:t>
      </w:r>
      <w:r>
        <w:rPr>
          <w:rFonts w:ascii="宋体" w:hAnsi="宋体" w:hint="eastAsia"/>
          <w:sz w:val="24"/>
        </w:rPr>
        <w:t>3+</w:t>
      </w:r>
      <w:r w:rsidR="00187895">
        <w:rPr>
          <w:rFonts w:ascii="宋体" w:hAnsi="宋体"/>
          <w:sz w:val="24"/>
        </w:rPr>
        <w:t>D</w:t>
      </w:r>
      <w:r>
        <w:rPr>
          <w:rFonts w:ascii="宋体" w:hAnsi="宋体" w:hint="eastAsia"/>
          <w:sz w:val="24"/>
        </w:rPr>
        <w:t xml:space="preserve">4（一共不超过 </w:t>
      </w:r>
      <w:r w:rsidR="000637C0">
        <w:rPr>
          <w:rFonts w:ascii="宋体" w:hAnsi="宋体" w:hint="eastAsia"/>
          <w:sz w:val="24"/>
        </w:rPr>
        <w:t>20</w:t>
      </w:r>
      <w:r>
        <w:rPr>
          <w:rFonts w:ascii="宋体" w:hAnsi="宋体" w:hint="eastAsia"/>
          <w:sz w:val="24"/>
        </w:rPr>
        <w:t>分）</w:t>
      </w:r>
      <w:r>
        <w:rPr>
          <w:rFonts w:ascii="宋体" w:hAnsi="宋体" w:hint="eastAsia"/>
          <w:b/>
          <w:bCs/>
          <w:sz w:val="28"/>
          <w:szCs w:val="28"/>
        </w:rPr>
        <w:t xml:space="preserve">    </w:t>
      </w:r>
    </w:p>
    <w:p w14:paraId="18D692AC" w14:textId="59A30AA0" w:rsidR="00392BF9" w:rsidRDefault="00523852">
      <w:pPr>
        <w:spacing w:line="360" w:lineRule="auto"/>
        <w:rPr>
          <w:rFonts w:ascii="宋体" w:hAnsi="宋体"/>
          <w:sz w:val="24"/>
        </w:rPr>
      </w:pPr>
      <w:r>
        <w:rPr>
          <w:rFonts w:ascii="宋体" w:hAnsi="宋体" w:hint="eastAsia"/>
          <w:b/>
          <w:bCs/>
          <w:sz w:val="28"/>
          <w:szCs w:val="28"/>
        </w:rPr>
        <w:t>4.培养人意见（</w:t>
      </w:r>
      <w:r w:rsidR="00187895">
        <w:rPr>
          <w:rFonts w:ascii="宋体" w:hAnsi="宋体"/>
          <w:b/>
          <w:bCs/>
          <w:sz w:val="28"/>
          <w:szCs w:val="28"/>
        </w:rPr>
        <w:t>E</w:t>
      </w:r>
      <w:r>
        <w:rPr>
          <w:rFonts w:ascii="宋体" w:hAnsi="宋体" w:hint="eastAsia"/>
          <w:b/>
          <w:bCs/>
          <w:sz w:val="28"/>
          <w:szCs w:val="28"/>
        </w:rPr>
        <w:t xml:space="preserve"> 分，</w:t>
      </w:r>
      <w:r w:rsidR="00EF6849">
        <w:rPr>
          <w:rFonts w:ascii="宋体" w:hAnsi="宋体" w:hint="eastAsia"/>
          <w:b/>
          <w:bCs/>
          <w:sz w:val="28"/>
          <w:szCs w:val="28"/>
        </w:rPr>
        <w:t>共</w:t>
      </w:r>
      <w:r w:rsidR="00187895">
        <w:rPr>
          <w:rFonts w:ascii="宋体" w:hAnsi="宋体"/>
          <w:b/>
          <w:bCs/>
          <w:sz w:val="28"/>
          <w:szCs w:val="28"/>
        </w:rPr>
        <w:t>10</w:t>
      </w:r>
      <w:r w:rsidR="00EF6849">
        <w:rPr>
          <w:rFonts w:ascii="宋体" w:hAnsi="宋体" w:hint="eastAsia"/>
          <w:b/>
          <w:bCs/>
          <w:sz w:val="28"/>
          <w:szCs w:val="28"/>
        </w:rPr>
        <w:t>分</w:t>
      </w:r>
      <w:r>
        <w:rPr>
          <w:rFonts w:ascii="宋体" w:hAnsi="宋体" w:hint="eastAsia"/>
          <w:b/>
          <w:bCs/>
          <w:sz w:val="28"/>
          <w:szCs w:val="28"/>
        </w:rPr>
        <w:t>）：</w:t>
      </w:r>
      <w:r>
        <w:rPr>
          <w:rFonts w:ascii="宋体" w:hAnsi="宋体" w:hint="eastAsia"/>
          <w:sz w:val="24"/>
        </w:rPr>
        <w:t xml:space="preserve"> </w:t>
      </w:r>
    </w:p>
    <w:p w14:paraId="7AC59557" w14:textId="44E0B421" w:rsidR="00392BF9" w:rsidRDefault="00523852">
      <w:pPr>
        <w:spacing w:line="360" w:lineRule="auto"/>
        <w:rPr>
          <w:rFonts w:ascii="宋体" w:hAnsi="宋体"/>
          <w:sz w:val="24"/>
        </w:rPr>
      </w:pPr>
      <w:r>
        <w:rPr>
          <w:rFonts w:ascii="宋体" w:hAnsi="宋体" w:hint="eastAsia"/>
          <w:sz w:val="24"/>
        </w:rPr>
        <w:t xml:space="preserve">    </w:t>
      </w:r>
      <w:r w:rsidR="00A74B6B">
        <w:rPr>
          <w:rFonts w:ascii="宋体" w:hAnsi="宋体" w:hint="eastAsia"/>
          <w:sz w:val="24"/>
        </w:rPr>
        <w:t>培养人</w:t>
      </w:r>
      <w:r>
        <w:rPr>
          <w:rFonts w:ascii="宋体" w:hAnsi="宋体" w:hint="eastAsia"/>
          <w:sz w:val="24"/>
        </w:rPr>
        <w:t>在了解完</w:t>
      </w:r>
      <w:r w:rsidR="00A74B6B">
        <w:rPr>
          <w:rFonts w:ascii="宋体" w:hAnsi="宋体" w:hint="eastAsia"/>
          <w:sz w:val="24"/>
        </w:rPr>
        <w:t>自己培养对象</w:t>
      </w:r>
      <w:r>
        <w:rPr>
          <w:rFonts w:ascii="宋体" w:hAnsi="宋体" w:hint="eastAsia"/>
          <w:sz w:val="24"/>
        </w:rPr>
        <w:t>的具体情况后，根据候选人一年来的综合表现，进行</w:t>
      </w:r>
      <w:r w:rsidR="00A74B6B">
        <w:rPr>
          <w:rFonts w:ascii="宋体" w:hAnsi="宋体" w:hint="eastAsia"/>
          <w:sz w:val="24"/>
        </w:rPr>
        <w:t>评分</w:t>
      </w:r>
      <w:r>
        <w:rPr>
          <w:rFonts w:ascii="宋体" w:hAnsi="宋体" w:hint="eastAsia"/>
          <w:sz w:val="24"/>
        </w:rPr>
        <w:t>。</w:t>
      </w:r>
      <w:r>
        <w:rPr>
          <w:rFonts w:ascii="宋体" w:hAnsi="宋体"/>
          <w:sz w:val="24"/>
        </w:rPr>
        <w:t>（总分保留小数点后两位）</w:t>
      </w:r>
      <w:r>
        <w:rPr>
          <w:rFonts w:ascii="宋体" w:hAnsi="宋体" w:hint="eastAsia"/>
          <w:sz w:val="24"/>
        </w:rPr>
        <w:t xml:space="preserve">  </w:t>
      </w:r>
    </w:p>
    <w:p w14:paraId="08FF280A" w14:textId="4C0ACDCB" w:rsidR="00392BF9" w:rsidRDefault="00523852">
      <w:pPr>
        <w:spacing w:line="360" w:lineRule="auto"/>
        <w:rPr>
          <w:rFonts w:ascii="宋体" w:hAnsi="宋体"/>
          <w:b/>
          <w:bCs/>
          <w:sz w:val="28"/>
          <w:szCs w:val="28"/>
        </w:rPr>
      </w:pPr>
      <w:r>
        <w:rPr>
          <w:rFonts w:ascii="宋体" w:hAnsi="宋体" w:hint="eastAsia"/>
          <w:b/>
          <w:bCs/>
          <w:sz w:val="28"/>
          <w:szCs w:val="28"/>
        </w:rPr>
        <w:t>5. 支部意见（</w:t>
      </w:r>
      <w:r w:rsidR="00187895">
        <w:rPr>
          <w:rFonts w:ascii="宋体" w:hAnsi="宋体"/>
          <w:b/>
          <w:bCs/>
          <w:sz w:val="28"/>
          <w:szCs w:val="28"/>
        </w:rPr>
        <w:t>F</w:t>
      </w:r>
      <w:r>
        <w:rPr>
          <w:rFonts w:ascii="宋体" w:hAnsi="宋体" w:hint="eastAsia"/>
          <w:b/>
          <w:bCs/>
          <w:sz w:val="28"/>
          <w:szCs w:val="28"/>
        </w:rPr>
        <w:t xml:space="preserve"> 分，</w:t>
      </w:r>
      <w:r w:rsidR="00EF6849">
        <w:rPr>
          <w:rFonts w:ascii="宋体" w:hAnsi="宋体" w:hint="eastAsia"/>
          <w:b/>
          <w:bCs/>
          <w:sz w:val="28"/>
          <w:szCs w:val="28"/>
        </w:rPr>
        <w:t>共</w:t>
      </w:r>
      <w:r w:rsidR="00187895">
        <w:rPr>
          <w:rFonts w:ascii="宋体" w:hAnsi="宋体"/>
          <w:b/>
          <w:bCs/>
          <w:sz w:val="28"/>
          <w:szCs w:val="28"/>
        </w:rPr>
        <w:t>10</w:t>
      </w:r>
      <w:r w:rsidR="00EF6849">
        <w:rPr>
          <w:rFonts w:ascii="宋体" w:hAnsi="宋体" w:hint="eastAsia"/>
          <w:b/>
          <w:bCs/>
          <w:sz w:val="28"/>
          <w:szCs w:val="28"/>
        </w:rPr>
        <w:t>分</w:t>
      </w:r>
      <w:r>
        <w:rPr>
          <w:rFonts w:ascii="宋体" w:hAnsi="宋体" w:hint="eastAsia"/>
          <w:b/>
          <w:bCs/>
          <w:sz w:val="28"/>
          <w:szCs w:val="28"/>
        </w:rPr>
        <w:t xml:space="preserve">）： </w:t>
      </w:r>
    </w:p>
    <w:p w14:paraId="54116E30" w14:textId="424AFF5C" w:rsidR="00392BF9" w:rsidRPr="00271D39" w:rsidRDefault="00523852">
      <w:pPr>
        <w:spacing w:line="360" w:lineRule="auto"/>
        <w:rPr>
          <w:rFonts w:ascii="宋体" w:hAnsi="宋体"/>
          <w:sz w:val="24"/>
          <w:u w:val="single"/>
        </w:rPr>
      </w:pPr>
      <w:r>
        <w:rPr>
          <w:rFonts w:ascii="宋体" w:hAnsi="宋体" w:hint="eastAsia"/>
          <w:sz w:val="24"/>
        </w:rPr>
        <w:t xml:space="preserve">    支部</w:t>
      </w:r>
      <w:r w:rsidR="00A74B6B">
        <w:rPr>
          <w:rFonts w:ascii="宋体" w:hAnsi="宋体" w:hint="eastAsia"/>
          <w:sz w:val="24"/>
        </w:rPr>
        <w:t>召开会议，全体成员详细了解了候选人的情况后，</w:t>
      </w:r>
      <w:r>
        <w:rPr>
          <w:rFonts w:ascii="宋体" w:hAnsi="宋体" w:hint="eastAsia"/>
          <w:sz w:val="24"/>
        </w:rPr>
        <w:t>根据平时表现进行给分。</w:t>
      </w:r>
      <w:r w:rsidR="00A74B6B">
        <w:rPr>
          <w:rFonts w:ascii="宋体" w:hAnsi="宋体" w:hint="eastAsia"/>
          <w:sz w:val="24"/>
        </w:rPr>
        <w:t>主要</w:t>
      </w:r>
      <w:r w:rsidR="00271D39">
        <w:rPr>
          <w:rFonts w:ascii="宋体" w:hAnsi="宋体" w:hint="eastAsia"/>
          <w:sz w:val="24"/>
        </w:rPr>
        <w:t>考察</w:t>
      </w:r>
      <w:r w:rsidR="00A74B6B">
        <w:rPr>
          <w:rFonts w:ascii="宋体" w:hAnsi="宋体" w:hint="eastAsia"/>
          <w:sz w:val="24"/>
        </w:rPr>
        <w:t>内容包括：</w:t>
      </w:r>
      <w:r>
        <w:rPr>
          <w:rFonts w:ascii="宋体" w:hAnsi="宋体" w:hint="eastAsia"/>
          <w:sz w:val="24"/>
        </w:rPr>
        <w:t>在入党期间参</w:t>
      </w:r>
      <w:r w:rsidRPr="007B1AEE">
        <w:rPr>
          <w:rFonts w:ascii="宋体" w:hAnsi="宋体" w:hint="eastAsia"/>
          <w:sz w:val="24"/>
        </w:rPr>
        <w:t>与支部活动积极程度以及入党意愿的强烈</w:t>
      </w:r>
      <w:r w:rsidRPr="007B1AEE">
        <w:rPr>
          <w:rFonts w:ascii="宋体" w:hAnsi="宋体" w:hint="eastAsia"/>
          <w:sz w:val="24"/>
        </w:rPr>
        <w:lastRenderedPageBreak/>
        <w:t>程度，入党动机的存粹度、忠诚度，参与党内事务的积极性</w:t>
      </w:r>
      <w:r w:rsidR="00271D39" w:rsidRPr="007B1AEE">
        <w:rPr>
          <w:rFonts w:ascii="宋体" w:hAnsi="宋体" w:hint="eastAsia"/>
          <w:sz w:val="24"/>
        </w:rPr>
        <w:t>等</w:t>
      </w:r>
      <w:r>
        <w:rPr>
          <w:rFonts w:ascii="宋体" w:hAnsi="宋体" w:hint="eastAsia"/>
          <w:sz w:val="24"/>
        </w:rPr>
        <w:t>。</w:t>
      </w:r>
      <w:r w:rsidR="00271D39">
        <w:rPr>
          <w:rFonts w:ascii="宋体" w:hAnsi="宋体" w:hint="eastAsia"/>
          <w:sz w:val="24"/>
        </w:rPr>
        <w:t>支部可以采取多种方式进行评价和给分，本项最终得分不超过</w:t>
      </w:r>
      <w:r w:rsidR="00187895">
        <w:rPr>
          <w:rFonts w:ascii="宋体" w:hAnsi="宋体"/>
          <w:sz w:val="24"/>
        </w:rPr>
        <w:t>10</w:t>
      </w:r>
      <w:r w:rsidR="00271D39">
        <w:rPr>
          <w:rFonts w:ascii="宋体" w:hAnsi="宋体" w:hint="eastAsia"/>
          <w:sz w:val="24"/>
        </w:rPr>
        <w:t>分。</w:t>
      </w:r>
    </w:p>
    <w:p w14:paraId="3BBD05EC" w14:textId="04AE6C08" w:rsidR="00392BF9" w:rsidRDefault="00523852">
      <w:pPr>
        <w:spacing w:line="360" w:lineRule="auto"/>
        <w:rPr>
          <w:rFonts w:ascii="宋体" w:hAnsi="宋体"/>
          <w:b/>
          <w:bCs/>
          <w:sz w:val="28"/>
          <w:szCs w:val="28"/>
        </w:rPr>
      </w:pPr>
      <w:r>
        <w:rPr>
          <w:rFonts w:ascii="宋体" w:hAnsi="宋体" w:hint="eastAsia"/>
          <w:b/>
          <w:bCs/>
          <w:sz w:val="28"/>
          <w:szCs w:val="28"/>
        </w:rPr>
        <w:t>6.材料测评（-</w:t>
      </w:r>
      <w:r w:rsidR="00187895">
        <w:rPr>
          <w:rFonts w:ascii="宋体" w:hAnsi="宋体"/>
          <w:b/>
          <w:bCs/>
          <w:sz w:val="28"/>
          <w:szCs w:val="28"/>
        </w:rPr>
        <w:t>G</w:t>
      </w:r>
      <w:r>
        <w:rPr>
          <w:rFonts w:ascii="宋体" w:hAnsi="宋体" w:hint="eastAsia"/>
          <w:b/>
          <w:bCs/>
          <w:sz w:val="28"/>
          <w:szCs w:val="28"/>
        </w:rPr>
        <w:t>分）：</w:t>
      </w:r>
    </w:p>
    <w:p w14:paraId="5D990A72" w14:textId="77777777" w:rsidR="00392BF9" w:rsidRDefault="00523852">
      <w:pPr>
        <w:spacing w:line="360" w:lineRule="auto"/>
        <w:ind w:firstLine="480"/>
        <w:rPr>
          <w:rFonts w:ascii="宋体" w:hAnsi="宋体"/>
          <w:sz w:val="24"/>
        </w:rPr>
      </w:pPr>
      <w:r>
        <w:rPr>
          <w:rFonts w:ascii="宋体" w:hAnsi="宋体" w:hint="eastAsia"/>
          <w:sz w:val="24"/>
        </w:rPr>
        <w:t>材料撰写最基本要求为：</w:t>
      </w:r>
    </w:p>
    <w:p w14:paraId="53329DD7"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及时提交；</w:t>
      </w:r>
    </w:p>
    <w:p w14:paraId="57DE268F"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字迹工整且无错别字，不允许随意涂改，如使用胶带或涂划；</w:t>
      </w:r>
    </w:p>
    <w:p w14:paraId="007A138B"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用稿纸完成的材料纸张需用武大抬头的蓝色格子纸；</w:t>
      </w:r>
    </w:p>
    <w:p w14:paraId="664C7BEF"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用稿纸完成的材料都需要用胶水代替订书钉；</w:t>
      </w:r>
    </w:p>
    <w:p w14:paraId="1F3B61C2" w14:textId="77777777" w:rsidR="00392BF9" w:rsidRDefault="00523852">
      <w:pPr>
        <w:numPr>
          <w:ilvl w:val="0"/>
          <w:numId w:val="3"/>
        </w:numPr>
        <w:spacing w:line="360" w:lineRule="auto"/>
        <w:ind w:firstLine="480"/>
        <w:rPr>
          <w:rFonts w:ascii="宋体" w:hAnsi="宋体"/>
          <w:sz w:val="24"/>
        </w:rPr>
      </w:pPr>
      <w:r>
        <w:rPr>
          <w:rFonts w:ascii="宋体" w:hAnsi="宋体" w:hint="eastAsia"/>
          <w:sz w:val="24"/>
        </w:rPr>
        <w:t>格式正确，内容无过错，严肃对待入党材料。</w:t>
      </w:r>
    </w:p>
    <w:p w14:paraId="44221DED" w14:textId="4E4A2E2C" w:rsidR="00392BF9" w:rsidRDefault="00523852">
      <w:pPr>
        <w:spacing w:line="360" w:lineRule="auto"/>
        <w:rPr>
          <w:rFonts w:ascii="宋体" w:hAnsi="宋体"/>
          <w:sz w:val="24"/>
        </w:rPr>
      </w:pPr>
      <w:r>
        <w:rPr>
          <w:rFonts w:ascii="宋体" w:hAnsi="宋体" w:hint="eastAsia"/>
          <w:sz w:val="24"/>
        </w:rPr>
        <w:t xml:space="preserve">    未达到以上要求者，在总分基础上一次减一分。</w:t>
      </w:r>
    </w:p>
    <w:p w14:paraId="6BE2EDC1" w14:textId="77777777" w:rsidR="00392BF9" w:rsidRDefault="00392BF9">
      <w:pPr>
        <w:spacing w:line="360" w:lineRule="auto"/>
        <w:ind w:firstLine="480"/>
        <w:rPr>
          <w:rFonts w:ascii="宋体" w:hAnsi="宋体"/>
          <w:sz w:val="24"/>
        </w:rPr>
      </w:pPr>
    </w:p>
    <w:tbl>
      <w:tblPr>
        <w:tblStyle w:val="aa"/>
        <w:tblW w:w="8522" w:type="dxa"/>
        <w:tblLayout w:type="fixed"/>
        <w:tblLook w:val="04A0" w:firstRow="1" w:lastRow="0" w:firstColumn="1" w:lastColumn="0" w:noHBand="0" w:noVBand="1"/>
      </w:tblPr>
      <w:tblGrid>
        <w:gridCol w:w="2840"/>
        <w:gridCol w:w="4444"/>
        <w:gridCol w:w="1238"/>
      </w:tblGrid>
      <w:tr w:rsidR="00392BF9" w14:paraId="1EF340FA" w14:textId="77777777">
        <w:tc>
          <w:tcPr>
            <w:tcW w:w="2840" w:type="dxa"/>
          </w:tcPr>
          <w:p w14:paraId="7BC7EB16" w14:textId="77777777" w:rsidR="00392BF9" w:rsidRDefault="00523852">
            <w:pPr>
              <w:spacing w:line="360" w:lineRule="auto"/>
              <w:rPr>
                <w:rFonts w:ascii="宋体" w:hAnsi="宋体"/>
                <w:b/>
                <w:bCs/>
                <w:sz w:val="24"/>
              </w:rPr>
            </w:pPr>
            <w:r>
              <w:rPr>
                <w:rFonts w:ascii="宋体" w:hAnsi="宋体" w:hint="eastAsia"/>
                <w:b/>
                <w:bCs/>
                <w:sz w:val="24"/>
              </w:rPr>
              <w:t>材料内容</w:t>
            </w:r>
          </w:p>
        </w:tc>
        <w:tc>
          <w:tcPr>
            <w:tcW w:w="4444" w:type="dxa"/>
          </w:tcPr>
          <w:p w14:paraId="3F92B370" w14:textId="77777777" w:rsidR="00392BF9" w:rsidRDefault="00523852">
            <w:pPr>
              <w:spacing w:line="360" w:lineRule="auto"/>
              <w:rPr>
                <w:rFonts w:ascii="宋体" w:hAnsi="宋体"/>
                <w:b/>
                <w:bCs/>
                <w:sz w:val="24"/>
              </w:rPr>
            </w:pPr>
            <w:r>
              <w:rPr>
                <w:rFonts w:ascii="宋体" w:hAnsi="宋体" w:hint="eastAsia"/>
                <w:b/>
                <w:bCs/>
                <w:sz w:val="24"/>
              </w:rPr>
              <w:t>要求</w:t>
            </w:r>
          </w:p>
        </w:tc>
        <w:tc>
          <w:tcPr>
            <w:tcW w:w="1238" w:type="dxa"/>
          </w:tcPr>
          <w:p w14:paraId="79FAA0AF" w14:textId="77777777" w:rsidR="00392BF9" w:rsidRDefault="00523852">
            <w:pPr>
              <w:spacing w:line="360" w:lineRule="auto"/>
              <w:rPr>
                <w:rFonts w:ascii="宋体" w:hAnsi="宋体"/>
                <w:b/>
                <w:bCs/>
                <w:sz w:val="24"/>
              </w:rPr>
            </w:pPr>
            <w:r>
              <w:rPr>
                <w:rFonts w:ascii="宋体" w:hAnsi="宋体" w:hint="eastAsia"/>
                <w:b/>
                <w:bCs/>
                <w:sz w:val="24"/>
              </w:rPr>
              <w:t>扣分处理（/次）</w:t>
            </w:r>
          </w:p>
        </w:tc>
      </w:tr>
      <w:tr w:rsidR="00392BF9" w14:paraId="008EF3C5" w14:textId="77777777">
        <w:trPr>
          <w:trHeight w:val="724"/>
        </w:trPr>
        <w:tc>
          <w:tcPr>
            <w:tcW w:w="2840" w:type="dxa"/>
            <w:vMerge w:val="restart"/>
          </w:tcPr>
          <w:p w14:paraId="751083C5" w14:textId="77777777" w:rsidR="00392BF9" w:rsidRDefault="00523852">
            <w:pPr>
              <w:spacing w:line="360" w:lineRule="auto"/>
              <w:rPr>
                <w:rFonts w:ascii="宋体" w:hAnsi="宋体"/>
                <w:sz w:val="24"/>
              </w:rPr>
            </w:pPr>
            <w:r>
              <w:rPr>
                <w:rFonts w:ascii="宋体" w:hAnsi="宋体" w:hint="eastAsia"/>
                <w:sz w:val="24"/>
              </w:rPr>
              <w:t>《入党申请书》</w:t>
            </w:r>
          </w:p>
        </w:tc>
        <w:tc>
          <w:tcPr>
            <w:tcW w:w="4444" w:type="dxa"/>
          </w:tcPr>
          <w:p w14:paraId="159C0B50" w14:textId="77777777" w:rsidR="00392BF9" w:rsidRDefault="00523852">
            <w:pPr>
              <w:rPr>
                <w:rFonts w:ascii="宋体" w:hAnsi="宋体"/>
                <w:bCs/>
                <w:sz w:val="24"/>
              </w:rPr>
            </w:pPr>
            <w:r>
              <w:rPr>
                <w:rFonts w:ascii="宋体" w:hAnsi="宋体" w:hint="eastAsia"/>
                <w:bCs/>
                <w:sz w:val="24"/>
              </w:rPr>
              <w:t>注意不要写“我志愿”</w:t>
            </w:r>
          </w:p>
        </w:tc>
        <w:tc>
          <w:tcPr>
            <w:tcW w:w="1238" w:type="dxa"/>
          </w:tcPr>
          <w:p w14:paraId="1E6AC186" w14:textId="77777777" w:rsidR="00392BF9" w:rsidRDefault="00523852">
            <w:pPr>
              <w:rPr>
                <w:rFonts w:ascii="宋体" w:hAnsi="宋体"/>
                <w:bCs/>
                <w:sz w:val="24"/>
              </w:rPr>
            </w:pPr>
            <w:r>
              <w:rPr>
                <w:rFonts w:ascii="宋体" w:hAnsi="宋体" w:hint="eastAsia"/>
                <w:bCs/>
                <w:sz w:val="24"/>
              </w:rPr>
              <w:t>2</w:t>
            </w:r>
          </w:p>
        </w:tc>
      </w:tr>
      <w:tr w:rsidR="00392BF9" w14:paraId="1A6DC576" w14:textId="77777777">
        <w:trPr>
          <w:trHeight w:val="724"/>
        </w:trPr>
        <w:tc>
          <w:tcPr>
            <w:tcW w:w="2840" w:type="dxa"/>
            <w:vMerge/>
          </w:tcPr>
          <w:p w14:paraId="072A87FD" w14:textId="77777777" w:rsidR="00392BF9" w:rsidRDefault="00392BF9">
            <w:pPr>
              <w:spacing w:line="360" w:lineRule="auto"/>
            </w:pPr>
          </w:p>
        </w:tc>
        <w:tc>
          <w:tcPr>
            <w:tcW w:w="4444" w:type="dxa"/>
          </w:tcPr>
          <w:p w14:paraId="05AFA9F7" w14:textId="77777777" w:rsidR="00392BF9" w:rsidRDefault="00523852">
            <w:pPr>
              <w:rPr>
                <w:rFonts w:ascii="宋体" w:hAnsi="宋体"/>
                <w:bCs/>
                <w:sz w:val="24"/>
              </w:rPr>
            </w:pPr>
            <w:r>
              <w:rPr>
                <w:rFonts w:ascii="宋体" w:hAnsi="宋体" w:hint="eastAsia"/>
                <w:bCs/>
                <w:sz w:val="24"/>
              </w:rPr>
              <w:t>叙述党的性质、最高理想、指导思想有误</w:t>
            </w:r>
          </w:p>
        </w:tc>
        <w:tc>
          <w:tcPr>
            <w:tcW w:w="1238" w:type="dxa"/>
          </w:tcPr>
          <w:p w14:paraId="3F18186C" w14:textId="77777777" w:rsidR="00392BF9" w:rsidRDefault="00523852">
            <w:pPr>
              <w:rPr>
                <w:rFonts w:ascii="宋体" w:hAnsi="宋体"/>
                <w:bCs/>
                <w:sz w:val="24"/>
              </w:rPr>
            </w:pPr>
            <w:r>
              <w:rPr>
                <w:rFonts w:ascii="宋体" w:hAnsi="宋体" w:hint="eastAsia"/>
                <w:bCs/>
                <w:sz w:val="24"/>
              </w:rPr>
              <w:t>3</w:t>
            </w:r>
          </w:p>
        </w:tc>
      </w:tr>
      <w:tr w:rsidR="00392BF9" w14:paraId="1298B195" w14:textId="77777777">
        <w:trPr>
          <w:trHeight w:val="534"/>
        </w:trPr>
        <w:tc>
          <w:tcPr>
            <w:tcW w:w="2840" w:type="dxa"/>
            <w:vMerge/>
          </w:tcPr>
          <w:p w14:paraId="003CEFFA" w14:textId="77777777" w:rsidR="00392BF9" w:rsidRDefault="00392BF9">
            <w:pPr>
              <w:spacing w:line="360" w:lineRule="auto"/>
              <w:rPr>
                <w:b/>
                <w:color w:val="0000FF"/>
                <w:szCs w:val="21"/>
              </w:rPr>
            </w:pPr>
          </w:p>
        </w:tc>
        <w:tc>
          <w:tcPr>
            <w:tcW w:w="4444" w:type="dxa"/>
          </w:tcPr>
          <w:p w14:paraId="3CCEEE76" w14:textId="77777777" w:rsidR="00392BF9" w:rsidRDefault="00523852">
            <w:pPr>
              <w:rPr>
                <w:rFonts w:ascii="宋体" w:hAnsi="宋体"/>
                <w:bCs/>
                <w:sz w:val="24"/>
              </w:rPr>
            </w:pPr>
            <w:r>
              <w:rPr>
                <w:rFonts w:ascii="宋体" w:hAnsi="宋体" w:hint="eastAsia"/>
                <w:bCs/>
                <w:sz w:val="24"/>
              </w:rPr>
              <w:t>申请书中不可使用入党誓词</w:t>
            </w:r>
          </w:p>
        </w:tc>
        <w:tc>
          <w:tcPr>
            <w:tcW w:w="1238" w:type="dxa"/>
          </w:tcPr>
          <w:p w14:paraId="699EF7E3" w14:textId="77777777" w:rsidR="00392BF9" w:rsidRDefault="00523852">
            <w:pPr>
              <w:rPr>
                <w:rFonts w:ascii="宋体" w:hAnsi="宋体"/>
                <w:bCs/>
                <w:sz w:val="24"/>
              </w:rPr>
            </w:pPr>
            <w:r>
              <w:rPr>
                <w:rFonts w:ascii="宋体" w:hAnsi="宋体" w:hint="eastAsia"/>
                <w:bCs/>
                <w:sz w:val="24"/>
              </w:rPr>
              <w:t>2</w:t>
            </w:r>
          </w:p>
        </w:tc>
      </w:tr>
      <w:tr w:rsidR="00392BF9" w14:paraId="38E86CEF" w14:textId="77777777">
        <w:trPr>
          <w:trHeight w:val="229"/>
        </w:trPr>
        <w:tc>
          <w:tcPr>
            <w:tcW w:w="2840" w:type="dxa"/>
          </w:tcPr>
          <w:p w14:paraId="06E16D1C" w14:textId="77777777" w:rsidR="00392BF9" w:rsidRDefault="00523852">
            <w:pPr>
              <w:spacing w:line="360" w:lineRule="auto"/>
              <w:rPr>
                <w:rFonts w:ascii="宋体" w:hAnsi="宋体"/>
                <w:sz w:val="24"/>
              </w:rPr>
            </w:pPr>
            <w:r>
              <w:rPr>
                <w:rFonts w:ascii="宋体" w:hAnsi="宋体" w:hint="eastAsia"/>
                <w:sz w:val="24"/>
              </w:rPr>
              <w:t>《思想汇报》</w:t>
            </w:r>
          </w:p>
        </w:tc>
        <w:tc>
          <w:tcPr>
            <w:tcW w:w="4444" w:type="dxa"/>
          </w:tcPr>
          <w:p w14:paraId="112385B2" w14:textId="77777777" w:rsidR="00392BF9" w:rsidRDefault="00523852">
            <w:pPr>
              <w:spacing w:line="360" w:lineRule="auto"/>
              <w:rPr>
                <w:rFonts w:ascii="宋体" w:hAnsi="宋体"/>
                <w:sz w:val="24"/>
              </w:rPr>
            </w:pPr>
            <w:r>
              <w:rPr>
                <w:rFonts w:ascii="宋体" w:hAnsi="宋体" w:hint="eastAsia"/>
                <w:bCs/>
                <w:sz w:val="24"/>
              </w:rPr>
              <w:t>叙述党的性质、最高理想、指导思想有误；</w:t>
            </w:r>
          </w:p>
        </w:tc>
        <w:tc>
          <w:tcPr>
            <w:tcW w:w="1238" w:type="dxa"/>
          </w:tcPr>
          <w:p w14:paraId="1ACCABD3" w14:textId="77777777" w:rsidR="00392BF9" w:rsidRDefault="00523852">
            <w:pPr>
              <w:spacing w:line="360" w:lineRule="auto"/>
              <w:rPr>
                <w:rFonts w:ascii="宋体" w:hAnsi="宋体"/>
                <w:sz w:val="24"/>
              </w:rPr>
            </w:pPr>
            <w:r>
              <w:rPr>
                <w:rFonts w:ascii="宋体" w:hAnsi="宋体" w:hint="eastAsia"/>
                <w:sz w:val="24"/>
              </w:rPr>
              <w:t>3</w:t>
            </w:r>
          </w:p>
        </w:tc>
      </w:tr>
      <w:tr w:rsidR="00392BF9" w14:paraId="750DD4F9" w14:textId="77777777">
        <w:trPr>
          <w:trHeight w:val="229"/>
        </w:trPr>
        <w:tc>
          <w:tcPr>
            <w:tcW w:w="2840" w:type="dxa"/>
          </w:tcPr>
          <w:p w14:paraId="47A7D7E7" w14:textId="77777777" w:rsidR="00392BF9" w:rsidRDefault="00523852">
            <w:pPr>
              <w:spacing w:line="360" w:lineRule="auto"/>
              <w:rPr>
                <w:rFonts w:ascii="宋体" w:hAnsi="宋体"/>
                <w:sz w:val="24"/>
              </w:rPr>
            </w:pPr>
            <w:r>
              <w:rPr>
                <w:rFonts w:ascii="宋体" w:hAnsi="宋体" w:hint="eastAsia"/>
                <w:sz w:val="24"/>
              </w:rPr>
              <w:t>《谈话记录》</w:t>
            </w:r>
          </w:p>
        </w:tc>
        <w:tc>
          <w:tcPr>
            <w:tcW w:w="4444" w:type="dxa"/>
          </w:tcPr>
          <w:p w14:paraId="0D1292E9" w14:textId="77777777" w:rsidR="00392BF9" w:rsidRDefault="00523852">
            <w:pPr>
              <w:spacing w:line="360" w:lineRule="auto"/>
              <w:rPr>
                <w:rFonts w:ascii="宋体" w:hAnsi="宋体"/>
                <w:sz w:val="24"/>
              </w:rPr>
            </w:pPr>
            <w:r>
              <w:rPr>
                <w:rFonts w:ascii="宋体" w:hAnsi="宋体" w:hint="eastAsia"/>
                <w:sz w:val="24"/>
              </w:rPr>
              <w:t>有封面且书写正确</w:t>
            </w:r>
          </w:p>
        </w:tc>
        <w:tc>
          <w:tcPr>
            <w:tcW w:w="1238" w:type="dxa"/>
          </w:tcPr>
          <w:p w14:paraId="1C9AADE4" w14:textId="77777777" w:rsidR="00392BF9" w:rsidRDefault="00523852">
            <w:pPr>
              <w:spacing w:line="360" w:lineRule="auto"/>
              <w:rPr>
                <w:rFonts w:ascii="宋体" w:hAnsi="宋体"/>
                <w:sz w:val="24"/>
              </w:rPr>
            </w:pPr>
            <w:r>
              <w:rPr>
                <w:rFonts w:ascii="宋体" w:hAnsi="宋体" w:hint="eastAsia"/>
                <w:sz w:val="24"/>
              </w:rPr>
              <w:t>1.5</w:t>
            </w:r>
          </w:p>
        </w:tc>
      </w:tr>
      <w:tr w:rsidR="00392BF9" w14:paraId="704FD4BA" w14:textId="77777777">
        <w:tc>
          <w:tcPr>
            <w:tcW w:w="2840" w:type="dxa"/>
          </w:tcPr>
          <w:p w14:paraId="37780F93" w14:textId="77777777" w:rsidR="00392BF9" w:rsidRDefault="00523852">
            <w:pPr>
              <w:spacing w:line="360" w:lineRule="auto"/>
              <w:rPr>
                <w:rFonts w:ascii="宋体" w:hAnsi="宋体"/>
                <w:sz w:val="24"/>
              </w:rPr>
            </w:pPr>
            <w:r>
              <w:rPr>
                <w:rFonts w:ascii="宋体" w:hAnsi="宋体" w:hint="eastAsia"/>
                <w:sz w:val="24"/>
              </w:rPr>
              <w:t>其他材料</w:t>
            </w:r>
          </w:p>
        </w:tc>
        <w:tc>
          <w:tcPr>
            <w:tcW w:w="4444" w:type="dxa"/>
          </w:tcPr>
          <w:p w14:paraId="13FA3AC5" w14:textId="77777777" w:rsidR="00392BF9" w:rsidRDefault="00523852">
            <w:pPr>
              <w:spacing w:line="360" w:lineRule="auto"/>
              <w:rPr>
                <w:rFonts w:ascii="宋体" w:hAnsi="宋体"/>
                <w:sz w:val="24"/>
              </w:rPr>
            </w:pPr>
            <w:r>
              <w:rPr>
                <w:rFonts w:ascii="宋体" w:hAnsi="宋体" w:hint="eastAsia"/>
                <w:sz w:val="24"/>
              </w:rPr>
              <w:t>具体内容按模板材料文档填写，每处错误记一次</w:t>
            </w:r>
          </w:p>
        </w:tc>
        <w:tc>
          <w:tcPr>
            <w:tcW w:w="1238" w:type="dxa"/>
          </w:tcPr>
          <w:p w14:paraId="01AD4C2C" w14:textId="77777777" w:rsidR="00392BF9" w:rsidRDefault="00523852">
            <w:pPr>
              <w:spacing w:line="360" w:lineRule="auto"/>
              <w:rPr>
                <w:rFonts w:ascii="宋体" w:hAnsi="宋体"/>
                <w:sz w:val="24"/>
              </w:rPr>
            </w:pPr>
            <w:r>
              <w:rPr>
                <w:rFonts w:ascii="宋体" w:hAnsi="宋体" w:hint="eastAsia"/>
                <w:sz w:val="24"/>
              </w:rPr>
              <w:t>1</w:t>
            </w:r>
          </w:p>
        </w:tc>
      </w:tr>
    </w:tbl>
    <w:p w14:paraId="41A0CBE0" w14:textId="77777777" w:rsidR="00392BF9" w:rsidRDefault="00523852">
      <w:pPr>
        <w:spacing w:line="360" w:lineRule="auto"/>
        <w:rPr>
          <w:rFonts w:ascii="宋体" w:hAnsi="宋体"/>
          <w:sz w:val="24"/>
        </w:rPr>
      </w:pPr>
      <w:r>
        <w:rPr>
          <w:rFonts w:ascii="宋体" w:hAnsi="宋体" w:hint="eastAsia"/>
          <w:sz w:val="24"/>
        </w:rPr>
        <w:t>说明：</w:t>
      </w:r>
    </w:p>
    <w:p w14:paraId="50BA14EF" w14:textId="77777777" w:rsidR="00392BF9" w:rsidRDefault="00523852">
      <w:pPr>
        <w:spacing w:line="360" w:lineRule="auto"/>
        <w:rPr>
          <w:rFonts w:ascii="宋体" w:hAnsi="宋体"/>
          <w:sz w:val="24"/>
        </w:rPr>
      </w:pPr>
      <w:r>
        <w:rPr>
          <w:rFonts w:ascii="宋体" w:hAnsi="宋体" w:hint="eastAsia"/>
          <w:sz w:val="24"/>
        </w:rPr>
        <w:t>1.此表格在前文所述最低要求的基础上实施；</w:t>
      </w:r>
    </w:p>
    <w:p w14:paraId="0DC1F662" w14:textId="65CE71F0" w:rsidR="00392BF9" w:rsidRDefault="00523852">
      <w:pPr>
        <w:spacing w:line="360" w:lineRule="auto"/>
        <w:rPr>
          <w:rFonts w:ascii="宋体" w:hAnsi="宋体"/>
          <w:sz w:val="24"/>
        </w:rPr>
      </w:pPr>
      <w:r>
        <w:rPr>
          <w:rFonts w:ascii="宋体" w:hAnsi="宋体" w:hint="eastAsia"/>
          <w:sz w:val="24"/>
        </w:rPr>
        <w:t>2.表格所列要求内容严格按照扣分情况处理，其他材料根据模板细则撰写，错误处一次一分</w:t>
      </w:r>
      <w:r w:rsidR="00C13457">
        <w:rPr>
          <w:rFonts w:ascii="宋体" w:hAnsi="宋体" w:hint="eastAsia"/>
          <w:sz w:val="24"/>
        </w:rPr>
        <w:t>，</w:t>
      </w:r>
      <w:r w:rsidR="00C13457" w:rsidRPr="00C13457">
        <w:rPr>
          <w:rFonts w:ascii="宋体" w:hAnsi="宋体" w:hint="eastAsia"/>
          <w:b/>
          <w:sz w:val="24"/>
        </w:rPr>
        <w:t>材料缺少者，一份减三分</w:t>
      </w:r>
      <w:r w:rsidR="00C13457">
        <w:rPr>
          <w:rFonts w:ascii="宋体" w:hAnsi="宋体" w:hint="eastAsia"/>
          <w:sz w:val="24"/>
        </w:rPr>
        <w:t>。</w:t>
      </w:r>
      <w:r>
        <w:rPr>
          <w:rFonts w:ascii="宋体" w:hAnsi="宋体" w:hint="eastAsia"/>
          <w:sz w:val="24"/>
        </w:rPr>
        <w:t>；</w:t>
      </w:r>
    </w:p>
    <w:p w14:paraId="6515D41B" w14:textId="77777777" w:rsidR="00392BF9" w:rsidRDefault="00523852">
      <w:pPr>
        <w:spacing w:line="360" w:lineRule="auto"/>
        <w:rPr>
          <w:rFonts w:ascii="宋体" w:hAnsi="宋体"/>
          <w:sz w:val="24"/>
        </w:rPr>
      </w:pPr>
      <w:r>
        <w:rPr>
          <w:rFonts w:ascii="宋体" w:hAnsi="宋体" w:hint="eastAsia"/>
          <w:sz w:val="24"/>
        </w:rPr>
        <w:t>3.每个人原则上至少有一次材料测评，被测评多次者此项最终得分取多次得分的平均分。</w:t>
      </w:r>
    </w:p>
    <w:p w14:paraId="1F3DF9CF" w14:textId="7B6B41BB" w:rsidR="00392BF9" w:rsidRPr="00A74B6B" w:rsidRDefault="00523852">
      <w:pPr>
        <w:spacing w:line="360" w:lineRule="auto"/>
        <w:rPr>
          <w:rFonts w:ascii="宋体" w:hAnsi="宋体"/>
          <w:sz w:val="24"/>
        </w:rPr>
      </w:pPr>
      <w:r>
        <w:rPr>
          <w:rFonts w:ascii="宋体" w:hAnsi="宋体" w:hint="eastAsia"/>
          <w:sz w:val="24"/>
        </w:rPr>
        <w:t>4.第六项减至20分止。</w:t>
      </w:r>
    </w:p>
    <w:p w14:paraId="27A5347F" w14:textId="5159D721" w:rsidR="00EF6849" w:rsidRDefault="00EF6849">
      <w:pPr>
        <w:spacing w:line="360" w:lineRule="auto"/>
        <w:rPr>
          <w:rFonts w:ascii="宋体" w:hAnsi="宋体"/>
          <w:b/>
          <w:bCs/>
          <w:sz w:val="28"/>
          <w:szCs w:val="28"/>
        </w:rPr>
      </w:pPr>
      <w:r>
        <w:rPr>
          <w:rFonts w:ascii="宋体" w:hAnsi="宋体" w:hint="eastAsia"/>
          <w:b/>
          <w:bCs/>
          <w:sz w:val="28"/>
          <w:szCs w:val="28"/>
        </w:rPr>
        <w:t>7.志愿服务（</w:t>
      </w:r>
      <w:r w:rsidR="00B424B2">
        <w:rPr>
          <w:rFonts w:ascii="宋体" w:hAnsi="宋体" w:hint="eastAsia"/>
          <w:b/>
          <w:bCs/>
          <w:sz w:val="28"/>
          <w:szCs w:val="28"/>
        </w:rPr>
        <w:t>H</w:t>
      </w:r>
      <w:r>
        <w:rPr>
          <w:rFonts w:ascii="宋体" w:hAnsi="宋体" w:hint="eastAsia"/>
          <w:b/>
          <w:bCs/>
          <w:sz w:val="28"/>
          <w:szCs w:val="28"/>
        </w:rPr>
        <w:t>分）</w:t>
      </w:r>
    </w:p>
    <w:p w14:paraId="07DBABC1" w14:textId="0D6D1727" w:rsidR="00EF6849" w:rsidRPr="00EF6849" w:rsidRDefault="00EF6849">
      <w:pPr>
        <w:spacing w:line="360" w:lineRule="auto"/>
        <w:rPr>
          <w:rFonts w:ascii="宋体" w:hAnsi="宋体"/>
          <w:b/>
          <w:bCs/>
          <w:sz w:val="28"/>
          <w:szCs w:val="28"/>
        </w:rPr>
      </w:pPr>
      <w:r>
        <w:rPr>
          <w:rFonts w:ascii="宋体" w:hAnsi="宋体" w:hint="eastAsia"/>
          <w:b/>
          <w:bCs/>
          <w:sz w:val="28"/>
          <w:szCs w:val="28"/>
        </w:rPr>
        <w:lastRenderedPageBreak/>
        <w:tab/>
      </w:r>
      <w:r w:rsidRPr="00EF6849">
        <w:rPr>
          <w:rFonts w:ascii="宋体" w:hAnsi="宋体" w:hint="eastAsia"/>
          <w:sz w:val="24"/>
        </w:rPr>
        <w:t>入党积极分子参加各项志愿服务活动，按次数进行加分（需出具相应证明），</w:t>
      </w:r>
      <w:r w:rsidRPr="00DE44B5">
        <w:rPr>
          <w:rFonts w:ascii="宋体" w:hAnsi="宋体" w:hint="eastAsia"/>
          <w:b/>
          <w:sz w:val="24"/>
        </w:rPr>
        <w:t>一次1分，不设上限</w:t>
      </w:r>
      <w:r w:rsidRPr="00EF6849">
        <w:rPr>
          <w:rFonts w:ascii="宋体" w:hAnsi="宋体" w:hint="eastAsia"/>
          <w:sz w:val="24"/>
        </w:rPr>
        <w:t>。</w:t>
      </w:r>
    </w:p>
    <w:p w14:paraId="1158C6C2" w14:textId="77777777" w:rsidR="00392BF9" w:rsidRDefault="00EF6849" w:rsidP="00EF6849">
      <w:pPr>
        <w:spacing w:line="360" w:lineRule="auto"/>
        <w:rPr>
          <w:rFonts w:ascii="宋体" w:hAnsi="宋体"/>
          <w:b/>
          <w:bCs/>
          <w:sz w:val="28"/>
          <w:szCs w:val="28"/>
        </w:rPr>
      </w:pPr>
      <w:r>
        <w:rPr>
          <w:rFonts w:ascii="宋体" w:hAnsi="宋体" w:hint="eastAsia"/>
          <w:b/>
          <w:bCs/>
          <w:sz w:val="28"/>
          <w:szCs w:val="28"/>
        </w:rPr>
        <w:t>8.</w:t>
      </w:r>
      <w:r w:rsidR="00523852">
        <w:rPr>
          <w:rFonts w:ascii="宋体" w:hAnsi="宋体" w:hint="eastAsia"/>
          <w:b/>
          <w:bCs/>
          <w:sz w:val="28"/>
          <w:szCs w:val="28"/>
        </w:rPr>
        <w:t>违纪处理</w:t>
      </w:r>
    </w:p>
    <w:p w14:paraId="15CDCA6F" w14:textId="77777777" w:rsidR="00392BF9" w:rsidRDefault="00523852">
      <w:pPr>
        <w:spacing w:line="360" w:lineRule="auto"/>
        <w:ind w:firstLineChars="100" w:firstLine="240"/>
        <w:rPr>
          <w:rFonts w:ascii="宋体" w:hAnsi="宋体"/>
          <w:sz w:val="24"/>
        </w:rPr>
      </w:pPr>
      <w:r>
        <w:rPr>
          <w:rFonts w:ascii="宋体" w:hAnsi="宋体" w:hint="eastAsia"/>
          <w:sz w:val="24"/>
        </w:rPr>
        <w:t>入党积极分子违纪处理参照《信息管理学院本科生党支部书记联席会规则制度汇编》</w:t>
      </w:r>
    </w:p>
    <w:p w14:paraId="12DBC285" w14:textId="5DD93989" w:rsidR="00392BF9" w:rsidRDefault="00523852">
      <w:pPr>
        <w:spacing w:line="360" w:lineRule="auto"/>
        <w:ind w:firstLineChars="200" w:firstLine="482"/>
        <w:rPr>
          <w:rFonts w:ascii="宋体" w:hAnsi="宋体"/>
          <w:b/>
          <w:bCs/>
          <w:sz w:val="24"/>
        </w:rPr>
      </w:pPr>
      <w:r>
        <w:rPr>
          <w:rFonts w:ascii="宋体" w:hAnsi="宋体" w:hint="eastAsia"/>
          <w:b/>
          <w:bCs/>
          <w:sz w:val="24"/>
        </w:rPr>
        <w:t>入党积极分子培养及考核测评最终得分为Score=A+B+C+D+E</w:t>
      </w:r>
      <w:r w:rsidR="00B424B2">
        <w:rPr>
          <w:rFonts w:ascii="宋体" w:hAnsi="宋体" w:hint="eastAsia"/>
          <w:b/>
          <w:bCs/>
          <w:sz w:val="24"/>
        </w:rPr>
        <w:t>+</w:t>
      </w:r>
      <w:r>
        <w:rPr>
          <w:rFonts w:ascii="宋体" w:hAnsi="宋体" w:hint="eastAsia"/>
          <w:b/>
          <w:bCs/>
          <w:sz w:val="24"/>
        </w:rPr>
        <w:t>F</w:t>
      </w:r>
      <w:r w:rsidR="00B424B2">
        <w:rPr>
          <w:rFonts w:ascii="宋体" w:hAnsi="宋体" w:hint="eastAsia"/>
          <w:b/>
          <w:bCs/>
          <w:sz w:val="24"/>
        </w:rPr>
        <w:t>-</w:t>
      </w:r>
      <w:r w:rsidR="00EF6849">
        <w:rPr>
          <w:rFonts w:ascii="宋体" w:hAnsi="宋体" w:hint="eastAsia"/>
          <w:b/>
          <w:bCs/>
          <w:sz w:val="24"/>
        </w:rPr>
        <w:t>G</w:t>
      </w:r>
      <w:r w:rsidR="00B424B2">
        <w:rPr>
          <w:rFonts w:ascii="宋体" w:hAnsi="宋体" w:hint="eastAsia"/>
          <w:b/>
          <w:bCs/>
          <w:sz w:val="24"/>
        </w:rPr>
        <w:t>+</w:t>
      </w:r>
      <w:r w:rsidR="00B424B2">
        <w:rPr>
          <w:rFonts w:ascii="宋体" w:hAnsi="宋体"/>
          <w:b/>
          <w:bCs/>
          <w:sz w:val="24"/>
        </w:rPr>
        <w:t>H</w:t>
      </w:r>
      <w:r>
        <w:rPr>
          <w:rFonts w:ascii="宋体" w:hAnsi="宋体" w:hint="eastAsia"/>
          <w:b/>
          <w:bCs/>
          <w:sz w:val="24"/>
        </w:rPr>
        <w:t>，得分由高到低排序，得分高者为优，每年度纳入正式培养的积极分子将以此测评分数为重要参考依据进行选拔。</w:t>
      </w:r>
    </w:p>
    <w:p w14:paraId="13C212A7" w14:textId="77777777" w:rsidR="00392BF9" w:rsidRDefault="00392BF9">
      <w:pPr>
        <w:spacing w:line="360" w:lineRule="auto"/>
        <w:ind w:firstLineChars="200" w:firstLine="482"/>
        <w:rPr>
          <w:rFonts w:ascii="宋体" w:hAnsi="宋体"/>
          <w:b/>
          <w:bCs/>
          <w:sz w:val="24"/>
        </w:rPr>
      </w:pPr>
    </w:p>
    <w:p w14:paraId="17525C33" w14:textId="77777777" w:rsidR="00392BF9" w:rsidRDefault="00392BF9">
      <w:pPr>
        <w:spacing w:line="360" w:lineRule="auto"/>
        <w:ind w:firstLineChars="200" w:firstLine="482"/>
        <w:rPr>
          <w:rFonts w:ascii="宋体" w:hAnsi="宋体"/>
          <w:b/>
          <w:bCs/>
          <w:sz w:val="24"/>
        </w:rPr>
      </w:pPr>
    </w:p>
    <w:p w14:paraId="4DA7C799" w14:textId="77777777" w:rsidR="00392BF9" w:rsidRDefault="00392BF9">
      <w:pPr>
        <w:spacing w:line="360" w:lineRule="auto"/>
        <w:ind w:firstLineChars="200" w:firstLine="482"/>
        <w:rPr>
          <w:rFonts w:ascii="宋体" w:hAnsi="宋体"/>
          <w:b/>
          <w:bCs/>
          <w:sz w:val="24"/>
        </w:rPr>
      </w:pPr>
    </w:p>
    <w:p w14:paraId="38A125D4" w14:textId="06D981C4" w:rsidR="00392BF9" w:rsidRDefault="00523852">
      <w:pPr>
        <w:spacing w:line="360" w:lineRule="auto"/>
        <w:ind w:firstLineChars="200" w:firstLine="480"/>
        <w:jc w:val="right"/>
        <w:rPr>
          <w:rFonts w:ascii="宋体" w:hAnsi="宋体"/>
          <w:sz w:val="24"/>
        </w:rPr>
      </w:pPr>
      <w:r>
        <w:rPr>
          <w:rFonts w:ascii="宋体" w:hAnsi="宋体" w:hint="eastAsia"/>
          <w:sz w:val="24"/>
        </w:rPr>
        <w:t>武汉大学信息管理学院本科生党支部书记联席会</w:t>
      </w:r>
    </w:p>
    <w:p w14:paraId="1935096A" w14:textId="6153E676" w:rsidR="00392BF9" w:rsidRDefault="00523852">
      <w:pPr>
        <w:spacing w:line="360" w:lineRule="auto"/>
        <w:ind w:firstLineChars="200" w:firstLine="480"/>
        <w:jc w:val="center"/>
        <w:rPr>
          <w:rFonts w:ascii="宋体" w:hAnsi="宋体"/>
          <w:sz w:val="24"/>
        </w:rPr>
      </w:pPr>
      <w:r>
        <w:rPr>
          <w:rFonts w:ascii="宋体" w:hAnsi="宋体" w:hint="eastAsia"/>
          <w:sz w:val="24"/>
        </w:rPr>
        <w:t xml:space="preserve">                          201</w:t>
      </w:r>
      <w:r w:rsidR="00B424B2">
        <w:rPr>
          <w:rFonts w:ascii="宋体" w:hAnsi="宋体"/>
          <w:sz w:val="24"/>
        </w:rPr>
        <w:t>8</w:t>
      </w:r>
      <w:r>
        <w:rPr>
          <w:rFonts w:ascii="宋体" w:hAnsi="宋体" w:hint="eastAsia"/>
          <w:sz w:val="24"/>
        </w:rPr>
        <w:t>年</w:t>
      </w:r>
      <w:r w:rsidR="00B424B2">
        <w:rPr>
          <w:rFonts w:ascii="宋体" w:hAnsi="宋体"/>
          <w:sz w:val="24"/>
        </w:rPr>
        <w:t>10</w:t>
      </w:r>
      <w:r>
        <w:rPr>
          <w:rFonts w:ascii="宋体" w:hAnsi="宋体" w:hint="eastAsia"/>
          <w:sz w:val="24"/>
        </w:rPr>
        <w:t>月</w:t>
      </w:r>
      <w:r w:rsidR="00B424B2">
        <w:rPr>
          <w:rFonts w:ascii="宋体" w:hAnsi="宋体" w:hint="eastAsia"/>
          <w:sz w:val="24"/>
        </w:rPr>
        <w:t>修</w:t>
      </w:r>
    </w:p>
    <w:p w14:paraId="22B6E15B" w14:textId="77777777" w:rsidR="00392BF9" w:rsidRDefault="00392BF9">
      <w:pPr>
        <w:spacing w:line="360" w:lineRule="auto"/>
        <w:ind w:firstLineChars="200" w:firstLine="482"/>
        <w:rPr>
          <w:rFonts w:ascii="宋体" w:hAnsi="宋体"/>
          <w:b/>
          <w:bCs/>
          <w:sz w:val="24"/>
        </w:rPr>
      </w:pPr>
    </w:p>
    <w:sectPr w:rsidR="00392B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0E04E" w14:textId="77777777" w:rsidR="00ED791C" w:rsidRDefault="00ED791C" w:rsidP="004017D2">
      <w:r>
        <w:separator/>
      </w:r>
    </w:p>
  </w:endnote>
  <w:endnote w:type="continuationSeparator" w:id="0">
    <w:p w14:paraId="079117C5" w14:textId="77777777" w:rsidR="00ED791C" w:rsidRDefault="00ED791C" w:rsidP="00401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93A7E" w14:textId="77777777" w:rsidR="00ED791C" w:rsidRDefault="00ED791C" w:rsidP="004017D2">
      <w:r>
        <w:separator/>
      </w:r>
    </w:p>
  </w:footnote>
  <w:footnote w:type="continuationSeparator" w:id="0">
    <w:p w14:paraId="77ACC878" w14:textId="77777777" w:rsidR="00ED791C" w:rsidRDefault="00ED791C" w:rsidP="004017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suff w:val="nothing"/>
      <w:lvlText w:val="%1."/>
      <w:lvlJc w:val="left"/>
    </w:lvl>
  </w:abstractNum>
  <w:abstractNum w:abstractNumId="1" w15:restartNumberingAfterBreak="0">
    <w:nsid w:val="00000002"/>
    <w:multiLevelType w:val="singleLevel"/>
    <w:tmpl w:val="00000002"/>
    <w:lvl w:ilvl="0">
      <w:start w:val="7"/>
      <w:numFmt w:val="decimal"/>
      <w:suff w:val="nothing"/>
      <w:lvlText w:val="%1."/>
      <w:lvlJc w:val="left"/>
    </w:lvl>
  </w:abstractNum>
  <w:abstractNum w:abstractNumId="2" w15:restartNumberingAfterBreak="0">
    <w:nsid w:val="59943DDA"/>
    <w:multiLevelType w:val="singleLevel"/>
    <w:tmpl w:val="59943DDA"/>
    <w:lvl w:ilvl="0">
      <w:start w:val="2"/>
      <w:numFmt w:val="decimal"/>
      <w:suff w:val="nothing"/>
      <w:lvlText w:val="（%1）"/>
      <w:lvlJc w:val="left"/>
    </w:lvl>
  </w:abstractNum>
  <w:abstractNum w:abstractNumId="3" w15:restartNumberingAfterBreak="0">
    <w:nsid w:val="59944302"/>
    <w:multiLevelType w:val="singleLevel"/>
    <w:tmpl w:val="59944302"/>
    <w:lvl w:ilvl="0">
      <w:start w:val="2"/>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B80"/>
    <w:rsid w:val="000637C0"/>
    <w:rsid w:val="00083838"/>
    <w:rsid w:val="000F2028"/>
    <w:rsid w:val="00117B80"/>
    <w:rsid w:val="00187895"/>
    <w:rsid w:val="00196C10"/>
    <w:rsid w:val="00271D39"/>
    <w:rsid w:val="002A2827"/>
    <w:rsid w:val="002E1700"/>
    <w:rsid w:val="00385879"/>
    <w:rsid w:val="00392BF9"/>
    <w:rsid w:val="004017D2"/>
    <w:rsid w:val="004D0A06"/>
    <w:rsid w:val="00523852"/>
    <w:rsid w:val="005D42C9"/>
    <w:rsid w:val="006B0FB6"/>
    <w:rsid w:val="006F61FE"/>
    <w:rsid w:val="007051F4"/>
    <w:rsid w:val="007B1AEE"/>
    <w:rsid w:val="00823567"/>
    <w:rsid w:val="00975F49"/>
    <w:rsid w:val="009B4109"/>
    <w:rsid w:val="00A74B6B"/>
    <w:rsid w:val="00B0697A"/>
    <w:rsid w:val="00B16D21"/>
    <w:rsid w:val="00B424B2"/>
    <w:rsid w:val="00B915F2"/>
    <w:rsid w:val="00C0358E"/>
    <w:rsid w:val="00C13457"/>
    <w:rsid w:val="00C97846"/>
    <w:rsid w:val="00CB6BB6"/>
    <w:rsid w:val="00D357DE"/>
    <w:rsid w:val="00DE44B5"/>
    <w:rsid w:val="00DF06C4"/>
    <w:rsid w:val="00E20D2C"/>
    <w:rsid w:val="00E42812"/>
    <w:rsid w:val="00ED791C"/>
    <w:rsid w:val="00EE3B72"/>
    <w:rsid w:val="00EF6849"/>
    <w:rsid w:val="00F34975"/>
    <w:rsid w:val="00F34CF8"/>
    <w:rsid w:val="00F7176B"/>
    <w:rsid w:val="00F81BDD"/>
    <w:rsid w:val="00F95CD8"/>
    <w:rsid w:val="04C64C9B"/>
    <w:rsid w:val="07AC341C"/>
    <w:rsid w:val="0AA50501"/>
    <w:rsid w:val="0AEE229E"/>
    <w:rsid w:val="2DE047CC"/>
    <w:rsid w:val="47D44544"/>
    <w:rsid w:val="48EC75FA"/>
    <w:rsid w:val="52A85095"/>
    <w:rsid w:val="5DCE3D4E"/>
    <w:rsid w:val="63407912"/>
    <w:rsid w:val="7CB3393C"/>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D5D7E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宋体"/>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3">
    <w:name w:val="heading 3"/>
    <w:basedOn w:val="a"/>
    <w:next w:val="a"/>
    <w:link w:val="30"/>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szCs w:val="24"/>
    </w:rPr>
  </w:style>
  <w:style w:type="paragraph" w:styleId="a4">
    <w:name w:val="annotation text"/>
    <w:basedOn w:val="a"/>
    <w:link w:val="a6"/>
    <w:qFormat/>
    <w:pPr>
      <w:jc w:val="left"/>
    </w:pPr>
    <w:rPr>
      <w:szCs w:val="22"/>
    </w:rPr>
  </w:style>
  <w:style w:type="paragraph" w:styleId="a7">
    <w:name w:val="Balloon Text"/>
    <w:basedOn w:val="a"/>
    <w:link w:val="a8"/>
    <w:uiPriority w:val="99"/>
    <w:unhideWhenUsed/>
    <w:qFormat/>
    <w:rPr>
      <w:rFonts w:ascii="宋体"/>
      <w:sz w:val="18"/>
      <w:szCs w:val="18"/>
    </w:rPr>
  </w:style>
  <w:style w:type="character" w:styleId="a9">
    <w:name w:val="annotation reference"/>
    <w:basedOn w:val="a0"/>
    <w:uiPriority w:val="99"/>
    <w:unhideWhenUsed/>
    <w:qFormat/>
    <w:rPr>
      <w:sz w:val="21"/>
      <w:szCs w:val="21"/>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标题 3 字符"/>
    <w:link w:val="3"/>
    <w:qFormat/>
    <w:rPr>
      <w:b/>
      <w:sz w:val="32"/>
    </w:rPr>
  </w:style>
  <w:style w:type="character" w:customStyle="1" w:styleId="a6">
    <w:name w:val="批注文字 字符"/>
    <w:basedOn w:val="a0"/>
    <w:link w:val="a4"/>
    <w:qFormat/>
    <w:rPr>
      <w:kern w:val="2"/>
      <w:sz w:val="21"/>
      <w:szCs w:val="22"/>
    </w:rPr>
  </w:style>
  <w:style w:type="character" w:customStyle="1" w:styleId="a5">
    <w:name w:val="批注主题 字符"/>
    <w:basedOn w:val="a6"/>
    <w:link w:val="a3"/>
    <w:uiPriority w:val="99"/>
    <w:semiHidden/>
    <w:qFormat/>
    <w:rPr>
      <w:b/>
      <w:bCs/>
      <w:kern w:val="2"/>
      <w:sz w:val="21"/>
      <w:szCs w:val="24"/>
    </w:rPr>
  </w:style>
  <w:style w:type="character" w:customStyle="1" w:styleId="a8">
    <w:name w:val="批注框文本 字符"/>
    <w:basedOn w:val="a0"/>
    <w:link w:val="a7"/>
    <w:uiPriority w:val="99"/>
    <w:semiHidden/>
    <w:qFormat/>
    <w:rPr>
      <w:rFonts w:ascii="宋体"/>
      <w:kern w:val="2"/>
      <w:sz w:val="18"/>
      <w:szCs w:val="18"/>
    </w:rPr>
  </w:style>
  <w:style w:type="paragraph" w:styleId="ab">
    <w:name w:val="header"/>
    <w:basedOn w:val="a"/>
    <w:link w:val="ac"/>
    <w:uiPriority w:val="99"/>
    <w:unhideWhenUsed/>
    <w:rsid w:val="004017D2"/>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uiPriority w:val="99"/>
    <w:rsid w:val="004017D2"/>
    <w:rPr>
      <w:kern w:val="2"/>
      <w:sz w:val="18"/>
      <w:szCs w:val="18"/>
    </w:rPr>
  </w:style>
  <w:style w:type="paragraph" w:styleId="ad">
    <w:name w:val="footer"/>
    <w:basedOn w:val="a"/>
    <w:link w:val="ae"/>
    <w:uiPriority w:val="99"/>
    <w:unhideWhenUsed/>
    <w:rsid w:val="004017D2"/>
    <w:pPr>
      <w:tabs>
        <w:tab w:val="center" w:pos="4153"/>
        <w:tab w:val="right" w:pos="8306"/>
      </w:tabs>
      <w:snapToGrid w:val="0"/>
      <w:jc w:val="left"/>
    </w:pPr>
    <w:rPr>
      <w:sz w:val="18"/>
      <w:szCs w:val="18"/>
    </w:rPr>
  </w:style>
  <w:style w:type="character" w:customStyle="1" w:styleId="ae">
    <w:name w:val="页脚 字符"/>
    <w:basedOn w:val="a0"/>
    <w:link w:val="ad"/>
    <w:uiPriority w:val="99"/>
    <w:rsid w:val="004017D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832316">
      <w:bodyDiv w:val="1"/>
      <w:marLeft w:val="0"/>
      <w:marRight w:val="0"/>
      <w:marTop w:val="0"/>
      <w:marBottom w:val="0"/>
      <w:divBdr>
        <w:top w:val="none" w:sz="0" w:space="0" w:color="auto"/>
        <w:left w:val="none" w:sz="0" w:space="0" w:color="auto"/>
        <w:bottom w:val="none" w:sz="0" w:space="0" w:color="auto"/>
        <w:right w:val="none" w:sz="0" w:space="0" w:color="auto"/>
      </w:divBdr>
      <w:divsChild>
        <w:div w:id="1665401089">
          <w:marLeft w:val="0"/>
          <w:marRight w:val="0"/>
          <w:marTop w:val="0"/>
          <w:marBottom w:val="0"/>
          <w:divBdr>
            <w:top w:val="none" w:sz="0" w:space="0" w:color="auto"/>
            <w:left w:val="none" w:sz="0" w:space="0" w:color="auto"/>
            <w:bottom w:val="none" w:sz="0" w:space="0" w:color="auto"/>
            <w:right w:val="none" w:sz="0" w:space="0" w:color="auto"/>
          </w:divBdr>
        </w:div>
      </w:divsChild>
    </w:div>
    <w:div w:id="2112700690">
      <w:bodyDiv w:val="1"/>
      <w:marLeft w:val="0"/>
      <w:marRight w:val="0"/>
      <w:marTop w:val="0"/>
      <w:marBottom w:val="0"/>
      <w:divBdr>
        <w:top w:val="none" w:sz="0" w:space="0" w:color="auto"/>
        <w:left w:val="none" w:sz="0" w:space="0" w:color="auto"/>
        <w:bottom w:val="none" w:sz="0" w:space="0" w:color="auto"/>
        <w:right w:val="none" w:sz="0" w:space="0" w:color="auto"/>
      </w:divBdr>
      <w:divsChild>
        <w:div w:id="19019360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9B8CBA-4DF9-473F-8CE6-9D40931EF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428</Words>
  <Characters>2440</Characters>
  <Application>Microsoft Office Word</Application>
  <DocSecurity>0</DocSecurity>
  <Lines>20</Lines>
  <Paragraphs>5</Paragraphs>
  <ScaleCrop>false</ScaleCrop>
  <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JASMINE</dc:creator>
  <cp:lastModifiedBy>657868150@qq.com</cp:lastModifiedBy>
  <cp:revision>2</cp:revision>
  <dcterms:created xsi:type="dcterms:W3CDTF">2018-12-06T16:30:00Z</dcterms:created>
  <dcterms:modified xsi:type="dcterms:W3CDTF">2018-12-06T16:30:00Z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